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56" w:rsidRDefault="0077598E">
      <w:pPr>
        <w:pStyle w:val="Normal3986e8cc-8070-4710-b822-4ce17ac1bf88"/>
        <w:spacing w:after="120"/>
        <w:ind w:left="-142" w:right="-720"/>
        <w:jc w:val="left"/>
        <w:rPr>
          <w:b/>
          <w:bCs/>
          <w:color w:val="000000"/>
        </w:rPr>
      </w:pPr>
      <w:r>
        <w:rPr>
          <w:noProof/>
        </w:rPr>
        <w:drawing>
          <wp:anchor distT="0" distB="0" distL="114300" distR="114300" simplePos="0" relativeHeight="251657728" behindDoc="0" locked="0" layoutInCell="1" allowOverlap="1">
            <wp:simplePos x="0" y="0"/>
            <wp:positionH relativeFrom="column">
              <wp:posOffset>8001000</wp:posOffset>
            </wp:positionH>
            <wp:positionV relativeFrom="paragraph">
              <wp:posOffset>-736600</wp:posOffset>
            </wp:positionV>
            <wp:extent cx="662305" cy="471805"/>
            <wp:effectExtent l="0" t="0" r="4445" b="4445"/>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662305" cy="471805"/>
                    </a:xfrm>
                    <a:prstGeom prst="rect">
                      <a:avLst/>
                    </a:prstGeom>
                  </pic:spPr>
                </pic:pic>
              </a:graphicData>
            </a:graphic>
          </wp:anchor>
        </w:drawing>
      </w:r>
      <w:r>
        <w:rPr>
          <w:b/>
          <w:bCs/>
          <w:caps/>
          <w:color w:val="000000"/>
        </w:rPr>
        <w:t>MARK SHEET</w:t>
      </w:r>
      <w:r>
        <w:rPr>
          <w:b/>
          <w:bCs/>
          <w:color w:val="000000"/>
        </w:rPr>
        <w:t xml:space="preserve"> – </w:t>
      </w:r>
      <w:r>
        <w:rPr>
          <w:b/>
          <w:bCs/>
        </w:rPr>
        <w:t>Reviewing own ability as a management coach or 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76"/>
        <w:gridCol w:w="1728"/>
        <w:gridCol w:w="898"/>
        <w:gridCol w:w="668"/>
        <w:gridCol w:w="938"/>
        <w:gridCol w:w="95"/>
        <w:gridCol w:w="1701"/>
        <w:gridCol w:w="709"/>
        <w:gridCol w:w="1417"/>
        <w:gridCol w:w="1728"/>
      </w:tblGrid>
      <w:tr w:rsidR="00AD1156">
        <w:tc>
          <w:tcPr>
            <w:tcW w:w="3294" w:type="dxa"/>
            <w:gridSpan w:val="2"/>
            <w:shd w:val="clear" w:color="auto" w:fill="auto"/>
            <w:vAlign w:val="center"/>
          </w:tcPr>
          <w:p w:rsidR="00AD1156" w:rsidRDefault="0077598E">
            <w:pPr>
              <w:pStyle w:val="Normal3986e8cc-8070-4710-b822-4ce17ac1bf88"/>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Number :</w:t>
            </w:r>
          </w:p>
        </w:tc>
        <w:tc>
          <w:tcPr>
            <w:tcW w:w="2626" w:type="dxa"/>
            <w:gridSpan w:val="2"/>
            <w:shd w:val="clear" w:color="auto" w:fill="auto"/>
          </w:tcPr>
          <w:p w:rsidR="00AD1156" w:rsidRDefault="00AD1156">
            <w:pPr>
              <w:pStyle w:val="Normal3986e8cc-8070-4710-b822-4ce17ac1bf88"/>
              <w:jc w:val="left"/>
              <w:rPr>
                <w:rFonts w:ascii="Arial Narrow" w:eastAsia="Arial Narrow" w:hAnsi="Arial Narrow" w:cs="Arial Narrow"/>
                <w:b/>
                <w:bCs/>
                <w:color w:val="000000"/>
                <w:sz w:val="20"/>
                <w:szCs w:val="20"/>
              </w:rPr>
            </w:pPr>
          </w:p>
        </w:tc>
        <w:tc>
          <w:tcPr>
            <w:tcW w:w="1701" w:type="dxa"/>
            <w:gridSpan w:val="3"/>
            <w:shd w:val="clear" w:color="auto" w:fill="auto"/>
            <w:vAlign w:val="center"/>
          </w:tcPr>
          <w:p w:rsidR="00AD1156" w:rsidRDefault="0077598E">
            <w:pPr>
              <w:pStyle w:val="Normal3986e8cc-8070-4710-b822-4ce17ac1bf88"/>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Name :</w:t>
            </w:r>
          </w:p>
        </w:tc>
        <w:tc>
          <w:tcPr>
            <w:tcW w:w="5555" w:type="dxa"/>
            <w:gridSpan w:val="4"/>
            <w:shd w:val="clear" w:color="auto" w:fill="auto"/>
            <w:vAlign w:val="center"/>
          </w:tcPr>
          <w:p w:rsidR="00AD1156" w:rsidRDefault="00AD1156">
            <w:pPr>
              <w:pStyle w:val="Normal3986e8cc-8070-4710-b822-4ce17ac1bf88"/>
              <w:jc w:val="left"/>
              <w:rPr>
                <w:rFonts w:ascii="Arial Narrow" w:eastAsia="Arial Narrow" w:hAnsi="Arial Narrow" w:cs="Arial Narrow"/>
                <w:b/>
                <w:bCs/>
                <w:color w:val="000000"/>
                <w:sz w:val="20"/>
                <w:szCs w:val="20"/>
              </w:rPr>
            </w:pPr>
          </w:p>
        </w:tc>
      </w:tr>
      <w:tr w:rsidR="00AD1156">
        <w:tc>
          <w:tcPr>
            <w:tcW w:w="3294" w:type="dxa"/>
            <w:gridSpan w:val="2"/>
            <w:shd w:val="clear" w:color="auto" w:fill="auto"/>
            <w:vAlign w:val="center"/>
          </w:tcPr>
          <w:p w:rsidR="00AD1156" w:rsidRDefault="0077598E">
            <w:pPr>
              <w:pStyle w:val="Normal3986e8cc-8070-4710-b822-4ce17ac1bf88"/>
              <w:spacing w:line="22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Registration No :</w:t>
            </w:r>
          </w:p>
        </w:tc>
        <w:tc>
          <w:tcPr>
            <w:tcW w:w="2626" w:type="dxa"/>
            <w:gridSpan w:val="2"/>
            <w:shd w:val="clear" w:color="auto" w:fill="auto"/>
            <w:vAlign w:val="center"/>
          </w:tcPr>
          <w:p w:rsidR="00AD1156" w:rsidRDefault="00AD1156">
            <w:pPr>
              <w:pStyle w:val="Normal3986e8cc-8070-4710-b822-4ce17ac1bf88"/>
              <w:jc w:val="left"/>
              <w:rPr>
                <w:rFonts w:ascii="Arial Narrow" w:eastAsia="Arial Narrow" w:hAnsi="Arial Narrow" w:cs="Arial Narrow"/>
                <w:b/>
                <w:bCs/>
                <w:color w:val="000000"/>
                <w:sz w:val="20"/>
                <w:szCs w:val="20"/>
              </w:rPr>
            </w:pPr>
          </w:p>
        </w:tc>
        <w:tc>
          <w:tcPr>
            <w:tcW w:w="1701" w:type="dxa"/>
            <w:gridSpan w:val="3"/>
            <w:shd w:val="clear" w:color="auto" w:fill="auto"/>
            <w:vAlign w:val="center"/>
          </w:tcPr>
          <w:p w:rsidR="00AD1156" w:rsidRDefault="0077598E">
            <w:pPr>
              <w:pStyle w:val="Normal3986e8cc-8070-4710-b822-4ce17ac1bf88"/>
              <w:spacing w:line="192"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Name:</w:t>
            </w:r>
          </w:p>
        </w:tc>
        <w:tc>
          <w:tcPr>
            <w:tcW w:w="5555" w:type="dxa"/>
            <w:gridSpan w:val="4"/>
            <w:shd w:val="clear" w:color="auto" w:fill="auto"/>
            <w:vAlign w:val="center"/>
          </w:tcPr>
          <w:p w:rsidR="00AD1156" w:rsidRDefault="00AD1156">
            <w:pPr>
              <w:pStyle w:val="Normal3986e8cc-8070-4710-b822-4ce17ac1bf88"/>
              <w:spacing w:line="226" w:lineRule="auto"/>
              <w:jc w:val="left"/>
              <w:rPr>
                <w:rFonts w:ascii="Arial Narrow" w:eastAsia="Arial Narrow" w:hAnsi="Arial Narrow" w:cs="Arial Narrow"/>
                <w:b/>
                <w:bCs/>
                <w:color w:val="000000"/>
                <w:sz w:val="20"/>
                <w:szCs w:val="20"/>
              </w:rPr>
            </w:pPr>
          </w:p>
        </w:tc>
      </w:tr>
      <w:tr w:rsidR="00AD1156">
        <w:tc>
          <w:tcPr>
            <w:tcW w:w="9322" w:type="dxa"/>
            <w:gridSpan w:val="8"/>
            <w:shd w:val="clear" w:color="auto" w:fill="auto"/>
            <w:vAlign w:val="center"/>
          </w:tcPr>
          <w:p w:rsidR="00AD1156" w:rsidRDefault="0077598E">
            <w:pPr>
              <w:pStyle w:val="Normal3986e8cc-8070-4710-b822-4ce17ac1bf88"/>
              <w:spacing w:before="60" w:after="60"/>
              <w:jc w:val="left"/>
              <w:rPr>
                <w:rFonts w:ascii="Arial Narrow" w:eastAsia="Arial Narrow" w:hAnsi="Arial Narrow" w:cs="Arial Narrow"/>
                <w:b/>
                <w:bCs/>
                <w:color w:val="000000"/>
                <w:sz w:val="21"/>
                <w:szCs w:val="20"/>
              </w:rPr>
            </w:pPr>
            <w:r>
              <w:rPr>
                <w:rFonts w:ascii="Arial Narrow" w:eastAsia="Arial Narrow" w:hAnsi="Arial Narrow" w:cs="Arial Narrow"/>
                <w:b/>
                <w:bCs/>
                <w:color w:val="000000"/>
                <w:sz w:val="21"/>
                <w:szCs w:val="20"/>
              </w:rPr>
              <w:t xml:space="preserve">INSTRUCTIONS FOR ASSESSMENT AND USE OF MARK SHEET </w:t>
            </w:r>
          </w:p>
          <w:p w:rsidR="00AD1156" w:rsidRDefault="0077598E">
            <w:pPr>
              <w:pStyle w:val="Normal3986e8cc-8070-4710-b822-4ce17ac1bf88"/>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rsidR="00AD1156" w:rsidRDefault="0077598E">
            <w:pPr>
              <w:pStyle w:val="Normal3986e8cc-8070-4710-b822-4ce17ac1bf88"/>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AD1156" w:rsidRDefault="0077598E">
            <w:pPr>
              <w:pStyle w:val="Normal3986e8cc-8070-4710-b822-4ce17ac1bf88"/>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AD1156" w:rsidRDefault="0077598E">
            <w:pPr>
              <w:pStyle w:val="Normal3986e8cc-8070-4710-b822-4ce17ac1bf88"/>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AD1156" w:rsidRDefault="00AD1156">
            <w:pPr>
              <w:pStyle w:val="Normal3986e8cc-8070-4710-b822-4ce17ac1bf88"/>
              <w:spacing w:line="226" w:lineRule="auto"/>
              <w:jc w:val="left"/>
              <w:rPr>
                <w:rFonts w:ascii="Arial Narrow" w:eastAsia="Arial Narrow" w:hAnsi="Arial Narrow" w:cs="Arial Narrow"/>
                <w:color w:val="000000"/>
                <w:sz w:val="20"/>
                <w:szCs w:val="20"/>
              </w:rPr>
            </w:pPr>
          </w:p>
        </w:tc>
        <w:tc>
          <w:tcPr>
            <w:tcW w:w="3854" w:type="dxa"/>
            <w:gridSpan w:val="3"/>
            <w:shd w:val="clear" w:color="auto" w:fill="auto"/>
            <w:vAlign w:val="center"/>
          </w:tcPr>
          <w:p w:rsidR="00AD1156" w:rsidRDefault="00AD1156">
            <w:pPr>
              <w:pStyle w:val="Normal3986e8cc-8070-4710-b822-4ce17ac1bf88"/>
              <w:tabs>
                <w:tab w:val="num" w:pos="720"/>
              </w:tabs>
              <w:jc w:val="left"/>
              <w:rPr>
                <w:rFonts w:ascii="Arial Narrow" w:eastAsia="Arial Narrow" w:hAnsi="Arial Narrow" w:cs="Arial Narrow"/>
                <w:b/>
                <w:bCs/>
                <w:color w:val="000000"/>
                <w:sz w:val="18"/>
                <w:szCs w:val="18"/>
              </w:rPr>
            </w:pPr>
          </w:p>
          <w:p w:rsidR="00AD1156" w:rsidRDefault="0077598E">
            <w:pPr>
              <w:pStyle w:val="Normal3986e8cc-8070-4710-b822-4ce17ac1bf88"/>
              <w:numPr>
                <w:ilvl w:val="0"/>
                <w:numId w:val="28"/>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rsidR="00AD1156" w:rsidRDefault="00AD1156">
            <w:pPr>
              <w:pStyle w:val="Normal3986e8cc-8070-4710-b822-4ce17ac1bf88"/>
              <w:tabs>
                <w:tab w:val="num" w:pos="720"/>
              </w:tabs>
              <w:jc w:val="left"/>
              <w:rPr>
                <w:rFonts w:ascii="Arial Narrow" w:eastAsia="Arial Narrow" w:hAnsi="Arial Narrow" w:cs="Arial Narrow"/>
                <w:b/>
                <w:bCs/>
                <w:color w:val="000000"/>
                <w:sz w:val="18"/>
                <w:szCs w:val="18"/>
              </w:rPr>
            </w:pPr>
          </w:p>
          <w:p w:rsidR="00AD1156" w:rsidRDefault="0077598E">
            <w:pPr>
              <w:pStyle w:val="Normal3986e8cc-8070-4710-b822-4ce17ac1bf88"/>
              <w:numPr>
                <w:ilvl w:val="0"/>
                <w:numId w:val="28"/>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AD1156" w:rsidRDefault="00AD1156">
            <w:pPr>
              <w:pStyle w:val="Normal3986e8cc-8070-4710-b822-4ce17ac1bf88"/>
              <w:jc w:val="left"/>
              <w:rPr>
                <w:rFonts w:ascii="Arial Narrow" w:eastAsia="Arial Narrow" w:hAnsi="Arial Narrow" w:cs="Arial Narrow"/>
                <w:b/>
                <w:bCs/>
                <w:color w:val="000000"/>
                <w:sz w:val="18"/>
                <w:szCs w:val="18"/>
              </w:rPr>
            </w:pPr>
          </w:p>
          <w:p w:rsidR="00AD1156" w:rsidRDefault="0077598E">
            <w:pPr>
              <w:pStyle w:val="Normal3986e8cc-8070-4710-b822-4ce17ac1bf88"/>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your script, please refuse by ticking the box: </w:t>
            </w:r>
            <w:r>
              <w:rPr>
                <w:rFonts w:ascii="Arial Narrow" w:eastAsia="Arial Narrow" w:hAnsi="Arial Narrow" w:cs="Arial Narrow"/>
                <w:b/>
                <w:bCs/>
                <w:color w:val="000000"/>
                <w:sz w:val="28"/>
                <w:szCs w:val="28"/>
              </w:rPr>
              <w:t>□</w:t>
            </w:r>
          </w:p>
          <w:p w:rsidR="00AD1156" w:rsidRDefault="00AD1156">
            <w:pPr>
              <w:pStyle w:val="Normal3986e8cc-8070-4710-b822-4ce17ac1bf88"/>
              <w:jc w:val="left"/>
              <w:rPr>
                <w:rFonts w:ascii="Arial Narrow" w:eastAsia="Arial Narrow" w:hAnsi="Arial Narrow" w:cs="Arial Narrow"/>
                <w:b/>
                <w:bCs/>
                <w:color w:val="000000"/>
                <w:sz w:val="20"/>
                <w:szCs w:val="20"/>
              </w:rPr>
            </w:pPr>
          </w:p>
        </w:tc>
      </w:tr>
      <w:tr w:rsidR="00AD1156">
        <w:tc>
          <w:tcPr>
            <w:tcW w:w="13176" w:type="dxa"/>
            <w:gridSpan w:val="11"/>
            <w:shd w:val="clear" w:color="auto" w:fill="E0E0E0"/>
            <w:vAlign w:val="bottom"/>
          </w:tcPr>
          <w:p w:rsidR="00AD1156" w:rsidRDefault="0077598E">
            <w:pPr>
              <w:pStyle w:val="Normal3986e8cc-8070-4710-b822-4ce17ac1bf88"/>
              <w:jc w:val="left"/>
              <w:rPr>
                <w:sz w:val="20"/>
                <w:szCs w:val="20"/>
              </w:rPr>
            </w:pPr>
            <w:r>
              <w:rPr>
                <w:b/>
                <w:bCs/>
                <w:color w:val="000000"/>
                <w:sz w:val="20"/>
                <w:szCs w:val="20"/>
              </w:rPr>
              <w:t xml:space="preserve">Learning Outcome / Section 1: </w:t>
            </w:r>
            <w:r>
              <w:rPr>
                <w:sz w:val="20"/>
                <w:szCs w:val="20"/>
              </w:rPr>
              <w:t>Be able to assess your own skills, behaviours and knowledge as a coach and mentor</w:t>
            </w:r>
          </w:p>
        </w:tc>
      </w:tr>
      <w:tr w:rsidR="00AD1156">
        <w:tc>
          <w:tcPr>
            <w:tcW w:w="2518" w:type="dxa"/>
            <w:shd w:val="clear" w:color="auto" w:fill="auto"/>
            <w:vAlign w:val="center"/>
          </w:tcPr>
          <w:p w:rsidR="00AD1156" w:rsidRDefault="0077598E">
            <w:pPr>
              <w:pStyle w:val="Normal3986e8cc-8070-4710-b822-4ce17ac1bf88"/>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8"/>
            <w:shd w:val="clear" w:color="auto" w:fill="auto"/>
            <w:vAlign w:val="center"/>
          </w:tcPr>
          <w:p w:rsidR="00AD1156" w:rsidRDefault="0077598E">
            <w:pPr>
              <w:pStyle w:val="Normal3986e8cc-8070-4710-b822-4ce17ac1bf88"/>
              <w:widowControl w:val="0"/>
              <w:autoSpaceDE w:val="0"/>
              <w:autoSpaceDN w:val="0"/>
              <w:adjustRightInd w:val="0"/>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3986e8cc-8070-4710-b822-4ce17ac1bf88"/>
              <w:widowControl w:val="0"/>
              <w:autoSpaceDE w:val="0"/>
              <w:autoSpaceDN w:val="0"/>
              <w:adjustRightInd w:val="0"/>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c>
          <w:tcPr>
            <w:tcW w:w="2518" w:type="dxa"/>
            <w:vMerge w:val="restart"/>
            <w:shd w:val="clear" w:color="auto" w:fill="auto"/>
          </w:tcPr>
          <w:p w:rsidR="00AD1156" w:rsidRDefault="00AD1156">
            <w:pPr>
              <w:pStyle w:val="Normal3986e8cc-8070-4710-b822-4ce17ac1bf88"/>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3986e8cc-8070-4710-b822-4ce17ac1bf88"/>
              <w:widowControl w:val="0"/>
              <w:autoSpaceDE w:val="0"/>
              <w:autoSpaceDN w:val="0"/>
              <w:adjustRightInd w:val="0"/>
              <w:spacing w:line="216" w:lineRule="auto"/>
              <w:rPr>
                <w:sz w:val="20"/>
                <w:szCs w:val="20"/>
              </w:rPr>
            </w:pPr>
            <w:r>
              <w:rPr>
                <w:color w:val="000000"/>
                <w:sz w:val="20"/>
                <w:szCs w:val="20"/>
              </w:rPr>
              <w:t>AC 1.1</w:t>
            </w:r>
          </w:p>
          <w:p w:rsidR="00AD1156" w:rsidRDefault="0077598E">
            <w:pPr>
              <w:pStyle w:val="Normal3986e8cc-8070-4710-b822-4ce17ac1bf88"/>
              <w:jc w:val="left"/>
              <w:rPr>
                <w:sz w:val="20"/>
                <w:szCs w:val="20"/>
              </w:rPr>
            </w:pPr>
            <w:r>
              <w:rPr>
                <w:sz w:val="20"/>
                <w:szCs w:val="20"/>
              </w:rPr>
              <w:t xml:space="preserve">Conduct an </w:t>
            </w:r>
            <w:r w:rsidRPr="00337C64">
              <w:rPr>
                <w:color w:val="FF0000"/>
                <w:sz w:val="20"/>
                <w:szCs w:val="20"/>
              </w:rPr>
              <w:t xml:space="preserve">evidenced assessment analysis </w:t>
            </w:r>
            <w:r>
              <w:rPr>
                <w:sz w:val="20"/>
                <w:szCs w:val="20"/>
              </w:rPr>
              <w:t xml:space="preserve">of your </w:t>
            </w:r>
            <w:r w:rsidRPr="00337C64">
              <w:rPr>
                <w:color w:val="FF0000"/>
                <w:sz w:val="20"/>
                <w:szCs w:val="20"/>
              </w:rPr>
              <w:t xml:space="preserve">own ability </w:t>
            </w:r>
            <w:r>
              <w:rPr>
                <w:sz w:val="20"/>
                <w:szCs w:val="20"/>
              </w:rPr>
              <w:t xml:space="preserve">as a coach and/or mentor </w:t>
            </w:r>
            <w:r w:rsidRPr="00337C64">
              <w:rPr>
                <w:color w:val="FF0000"/>
                <w:sz w:val="20"/>
                <w:szCs w:val="20"/>
              </w:rPr>
              <w:t>relating</w:t>
            </w:r>
            <w:r>
              <w:rPr>
                <w:sz w:val="20"/>
                <w:szCs w:val="20"/>
              </w:rPr>
              <w:t xml:space="preserve"> to </w:t>
            </w:r>
            <w:r w:rsidRPr="00337C64">
              <w:rPr>
                <w:color w:val="FF0000"/>
                <w:sz w:val="20"/>
                <w:szCs w:val="20"/>
              </w:rPr>
              <w:t>knowledge, skills and behaviours</w:t>
            </w:r>
          </w:p>
          <w:p w:rsidR="00AD1156" w:rsidRDefault="00AD1156">
            <w:pPr>
              <w:pStyle w:val="Normal3986e8cc-8070-4710-b822-4ce17ac1bf88"/>
              <w:jc w:val="left"/>
              <w:rPr>
                <w:sz w:val="20"/>
                <w:szCs w:val="20"/>
              </w:rPr>
            </w:pPr>
          </w:p>
        </w:tc>
        <w:tc>
          <w:tcPr>
            <w:tcW w:w="2504"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4/16]</w:t>
            </w:r>
          </w:p>
        </w:tc>
        <w:tc>
          <w:tcPr>
            <w:tcW w:w="2504" w:type="dxa"/>
            <w:gridSpan w:val="3"/>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[8/16]</w:t>
            </w:r>
          </w:p>
        </w:tc>
        <w:tc>
          <w:tcPr>
            <w:tcW w:w="2505" w:type="dxa"/>
            <w:gridSpan w:val="3"/>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12/16]</w:t>
            </w:r>
          </w:p>
        </w:tc>
        <w:tc>
          <w:tcPr>
            <w:tcW w:w="3145" w:type="dxa"/>
            <w:gridSpan w:val="2"/>
            <w:vMerge w:val="restart"/>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tc>
      </w:tr>
      <w:tr w:rsidR="00AD1156">
        <w:trPr>
          <w:trHeight w:val="228"/>
        </w:trPr>
        <w:tc>
          <w:tcPr>
            <w:tcW w:w="2518" w:type="dxa"/>
            <w:vMerge/>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rPr>
            </w:pPr>
          </w:p>
        </w:tc>
        <w:tc>
          <w:tcPr>
            <w:tcW w:w="2504"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There is no evidenced assessment analysis, or it is insufficiently evidenced or the evidence is inappropriate</w:t>
            </w:r>
          </w:p>
          <w:p w:rsidR="00AD1156" w:rsidRDefault="00AD1156">
            <w:pPr>
              <w:pStyle w:val="Normal3986e8cc-8070-4710-b822-4ce17ac1bf88"/>
              <w:tabs>
                <w:tab w:val="num" w:pos="176"/>
              </w:tabs>
              <w:ind w:left="176" w:hanging="142"/>
              <w:jc w:val="left"/>
              <w:rPr>
                <w:rFonts w:ascii="Arial Narrow" w:eastAsia="Arial Narrow" w:hAnsi="Arial Narrow" w:cs="Arial Narrow"/>
                <w:color w:val="000000"/>
                <w:sz w:val="18"/>
                <w:szCs w:val="18"/>
              </w:rPr>
            </w:pPr>
          </w:p>
        </w:tc>
        <w:tc>
          <w:tcPr>
            <w:tcW w:w="2504" w:type="dxa"/>
            <w:gridSpan w:val="3"/>
            <w:vMerge w:val="restart"/>
            <w:shd w:val="clear" w:color="auto" w:fill="auto"/>
          </w:tcPr>
          <w:p w:rsidR="00AD1156" w:rsidRPr="00337C64"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limited but appropriate </w:t>
            </w:r>
            <w:r w:rsidRPr="00337C64">
              <w:rPr>
                <w:rFonts w:ascii="Arial Narrow" w:eastAsia="Arial Narrow" w:hAnsi="Arial Narrow" w:cs="Arial Narrow"/>
                <w:color w:val="FF0000"/>
                <w:sz w:val="18"/>
                <w:szCs w:val="18"/>
              </w:rPr>
              <w:t xml:space="preserve">assessment analysis of own ability as a coach and/or mentor </w:t>
            </w:r>
            <w:r>
              <w:rPr>
                <w:rFonts w:ascii="Arial Narrow" w:eastAsia="Arial Narrow" w:hAnsi="Arial Narrow" w:cs="Arial Narrow"/>
                <w:sz w:val="18"/>
                <w:szCs w:val="18"/>
              </w:rPr>
              <w:t xml:space="preserve">based on sufficient and </w:t>
            </w:r>
            <w:r w:rsidRPr="00337C64">
              <w:rPr>
                <w:rFonts w:ascii="Arial Narrow" w:eastAsia="Arial Narrow" w:hAnsi="Arial Narrow" w:cs="Arial Narrow"/>
                <w:color w:val="FF0000"/>
                <w:sz w:val="18"/>
                <w:szCs w:val="18"/>
              </w:rPr>
              <w:t>relevant evidence</w:t>
            </w:r>
          </w:p>
          <w:p w:rsidR="00AD1156" w:rsidRDefault="00AD1156">
            <w:pPr>
              <w:pStyle w:val="Normal3986e8cc-8070-4710-b822-4ce17ac1bf88"/>
              <w:ind w:left="176"/>
              <w:jc w:val="left"/>
              <w:rPr>
                <w:rFonts w:ascii="Arial Narrow" w:eastAsia="Arial Narrow" w:hAnsi="Arial Narrow" w:cs="Arial Narrow"/>
                <w:color w:val="000000"/>
                <w:sz w:val="18"/>
                <w:szCs w:val="18"/>
              </w:rPr>
            </w:pPr>
          </w:p>
        </w:tc>
        <w:tc>
          <w:tcPr>
            <w:tcW w:w="2505" w:type="dxa"/>
            <w:gridSpan w:val="3"/>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sidRPr="00337C64">
              <w:rPr>
                <w:rFonts w:ascii="Arial Narrow" w:eastAsia="Arial Narrow" w:hAnsi="Arial Narrow" w:cs="Arial Narrow"/>
                <w:color w:val="FF0000"/>
                <w:sz w:val="18"/>
                <w:szCs w:val="18"/>
              </w:rPr>
              <w:t>Comprehensive and detailed</w:t>
            </w:r>
            <w:r>
              <w:rPr>
                <w:rFonts w:ascii="Arial Narrow" w:eastAsia="Arial Narrow" w:hAnsi="Arial Narrow" w:cs="Arial Narrow"/>
                <w:sz w:val="18"/>
                <w:szCs w:val="18"/>
              </w:rPr>
              <w:t xml:space="preserve"> assessment analysis of own ability as a coach and/or mentor using detailed and appropriate examples and evidence </w:t>
            </w:r>
          </w:p>
          <w:p w:rsidR="00AD1156" w:rsidRDefault="00AD1156">
            <w:pPr>
              <w:pStyle w:val="Normal3986e8cc-8070-4710-b822-4ce17ac1bf88"/>
              <w:ind w:left="176"/>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tc>
      </w:tr>
      <w:tr w:rsidR="00AD1156">
        <w:tc>
          <w:tcPr>
            <w:tcW w:w="2518" w:type="dxa"/>
            <w:vMerge/>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rPr>
            </w:pPr>
          </w:p>
        </w:tc>
        <w:tc>
          <w:tcPr>
            <w:tcW w:w="2504" w:type="dxa"/>
            <w:gridSpan w:val="2"/>
            <w:vMerge/>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b/>
                <w:bCs/>
                <w:color w:val="000000"/>
              </w:rPr>
            </w:pPr>
          </w:p>
        </w:tc>
        <w:tc>
          <w:tcPr>
            <w:tcW w:w="2504" w:type="dxa"/>
            <w:gridSpan w:val="3"/>
            <w:vMerge/>
            <w:shd w:val="clear" w:color="auto" w:fill="auto"/>
          </w:tcPr>
          <w:p w:rsidR="00AD1156" w:rsidRDefault="00AD1156">
            <w:pPr>
              <w:pStyle w:val="Normal3986e8cc-8070-4710-b822-4ce17ac1bf88"/>
              <w:spacing w:line="216" w:lineRule="auto"/>
              <w:jc w:val="center"/>
              <w:rPr>
                <w:rFonts w:ascii="Arial Narrow" w:eastAsia="Arial Narrow" w:hAnsi="Arial Narrow" w:cs="Arial Narrow"/>
                <w:b/>
                <w:bCs/>
                <w:color w:val="000000"/>
              </w:rPr>
            </w:pPr>
          </w:p>
        </w:tc>
        <w:tc>
          <w:tcPr>
            <w:tcW w:w="2505" w:type="dxa"/>
            <w:gridSpan w:val="3"/>
            <w:vMerge/>
            <w:shd w:val="clear" w:color="auto" w:fill="auto"/>
          </w:tcPr>
          <w:p w:rsidR="00AD1156" w:rsidRDefault="00AD1156">
            <w:pPr>
              <w:pStyle w:val="Normal3986e8cc-8070-4710-b822-4ce17ac1bf88"/>
              <w:spacing w:line="216" w:lineRule="auto"/>
              <w:jc w:val="center"/>
              <w:rPr>
                <w:rFonts w:ascii="Arial Narrow" w:eastAsia="Arial Narrow" w:hAnsi="Arial Narrow" w:cs="Arial Narrow"/>
                <w:b/>
                <w:bCs/>
                <w:color w:val="00000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16</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8)</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c>
          <w:tcPr>
            <w:tcW w:w="2518" w:type="dxa"/>
            <w:vMerge w:val="restart"/>
            <w:shd w:val="clear" w:color="auto" w:fill="auto"/>
            <w:vAlign w:val="center"/>
          </w:tcPr>
          <w:p w:rsidR="00AD1156" w:rsidRDefault="00AD1156">
            <w:pPr>
              <w:pStyle w:val="Normal3986e8cc-8070-4710-b822-4ce17ac1bf88"/>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3986e8cc-8070-4710-b822-4ce17ac1bf88"/>
              <w:widowControl w:val="0"/>
              <w:autoSpaceDE w:val="0"/>
              <w:autoSpaceDN w:val="0"/>
              <w:adjustRightInd w:val="0"/>
              <w:spacing w:line="216" w:lineRule="auto"/>
              <w:rPr>
                <w:color w:val="000000"/>
                <w:sz w:val="20"/>
                <w:szCs w:val="20"/>
              </w:rPr>
            </w:pPr>
            <w:r>
              <w:rPr>
                <w:color w:val="000000"/>
                <w:sz w:val="20"/>
                <w:szCs w:val="20"/>
              </w:rPr>
              <w:t>AC 1.2</w:t>
            </w:r>
          </w:p>
          <w:p w:rsidR="00AD1156" w:rsidRDefault="0077598E">
            <w:pPr>
              <w:pStyle w:val="Normal3986e8cc-8070-4710-b822-4ce17ac1bf88"/>
              <w:jc w:val="left"/>
              <w:rPr>
                <w:sz w:val="20"/>
                <w:szCs w:val="20"/>
              </w:rPr>
            </w:pPr>
            <w:r>
              <w:rPr>
                <w:sz w:val="20"/>
                <w:szCs w:val="20"/>
              </w:rPr>
              <w:t xml:space="preserve">Using this analysis </w:t>
            </w:r>
            <w:r w:rsidRPr="00337C64">
              <w:rPr>
                <w:color w:val="FF0000"/>
                <w:sz w:val="20"/>
                <w:szCs w:val="20"/>
              </w:rPr>
              <w:t xml:space="preserve">critically review </w:t>
            </w:r>
            <w:r>
              <w:rPr>
                <w:sz w:val="20"/>
                <w:szCs w:val="20"/>
              </w:rPr>
              <w:t xml:space="preserve">your </w:t>
            </w:r>
            <w:r w:rsidRPr="00337C64">
              <w:rPr>
                <w:color w:val="FF0000"/>
                <w:sz w:val="20"/>
                <w:szCs w:val="20"/>
              </w:rPr>
              <w:t>strengths</w:t>
            </w:r>
            <w:r>
              <w:rPr>
                <w:sz w:val="20"/>
                <w:szCs w:val="20"/>
              </w:rPr>
              <w:t xml:space="preserve"> and </w:t>
            </w:r>
            <w:r w:rsidRPr="00337C64">
              <w:rPr>
                <w:color w:val="FF0000"/>
                <w:sz w:val="20"/>
                <w:szCs w:val="20"/>
              </w:rPr>
              <w:t xml:space="preserve">weaknesses </w:t>
            </w:r>
            <w:r>
              <w:rPr>
                <w:sz w:val="20"/>
                <w:szCs w:val="20"/>
              </w:rPr>
              <w:t>in relation to your skills, behaviours and knowledge as a coach or mentor</w:t>
            </w:r>
          </w:p>
          <w:p w:rsidR="00AD1156" w:rsidRDefault="00AD1156">
            <w:pPr>
              <w:pStyle w:val="Normal3986e8cc-8070-4710-b822-4ce17ac1bf88"/>
              <w:jc w:val="left"/>
              <w:rPr>
                <w:rFonts w:ascii="Arial Narrow" w:eastAsia="Arial Narrow" w:hAnsi="Arial Narrow" w:cs="Arial Narrow"/>
                <w:color w:val="000000"/>
              </w:rPr>
            </w:pPr>
          </w:p>
        </w:tc>
        <w:tc>
          <w:tcPr>
            <w:tcW w:w="2504"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4/16]</w:t>
            </w:r>
          </w:p>
        </w:tc>
        <w:tc>
          <w:tcPr>
            <w:tcW w:w="2504" w:type="dxa"/>
            <w:gridSpan w:val="3"/>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[8/16]</w:t>
            </w:r>
          </w:p>
        </w:tc>
        <w:tc>
          <w:tcPr>
            <w:tcW w:w="2505" w:type="dxa"/>
            <w:gridSpan w:val="3"/>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12/16]</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3986e8cc-8070-4710-b822-4ce17ac1bf88"/>
              <w:widowControl w:val="0"/>
              <w:tabs>
                <w:tab w:val="left" w:pos="284"/>
              </w:tabs>
              <w:autoSpaceDE w:val="0"/>
              <w:autoSpaceDN w:val="0"/>
              <w:adjustRightInd w:val="0"/>
              <w:spacing w:line="216" w:lineRule="auto"/>
              <w:ind w:left="720" w:hanging="720"/>
              <w:rPr>
                <w:rFonts w:ascii="Arial Narrow" w:eastAsia="Arial Narrow" w:hAnsi="Arial Narrow" w:cs="Arial Narrow"/>
                <w:color w:val="000000"/>
                <w:sz w:val="18"/>
                <w:szCs w:val="18"/>
              </w:rPr>
            </w:pPr>
          </w:p>
        </w:tc>
        <w:tc>
          <w:tcPr>
            <w:tcW w:w="2504"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There is no critical review of your strengths and weaknesses in relation to your skills, knowledge, behaviours and attributes as a coach and/or mentor or the critical review is inappropriate and deficient or the critical review does not cover all four – skills, </w:t>
            </w:r>
            <w:r>
              <w:rPr>
                <w:rFonts w:ascii="Arial Narrow" w:eastAsia="Arial Narrow" w:hAnsi="Arial Narrow" w:cs="Arial Narrow"/>
                <w:sz w:val="18"/>
                <w:szCs w:val="18"/>
              </w:rPr>
              <w:lastRenderedPageBreak/>
              <w:t>knowledge, behaviours and attributes</w:t>
            </w:r>
          </w:p>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critical review does not use any models of coaching or mentoring</w:t>
            </w:r>
          </w:p>
          <w:p w:rsidR="00AD1156" w:rsidRDefault="00AD1156">
            <w:pPr>
              <w:pStyle w:val="Normal3986e8cc-8070-4710-b822-4ce17ac1bf88"/>
              <w:widowControl w:val="0"/>
              <w:autoSpaceDE w:val="0"/>
              <w:autoSpaceDN w:val="0"/>
              <w:adjustRightInd w:val="0"/>
              <w:spacing w:line="216" w:lineRule="auto"/>
              <w:ind w:left="428" w:hanging="360"/>
              <w:rPr>
                <w:rFonts w:ascii="Arial Narrow" w:eastAsia="Arial Narrow" w:hAnsi="Arial Narrow" w:cs="Arial Narrow"/>
                <w:color w:val="000000"/>
                <w:sz w:val="18"/>
                <w:szCs w:val="18"/>
              </w:rPr>
            </w:pPr>
          </w:p>
        </w:tc>
        <w:tc>
          <w:tcPr>
            <w:tcW w:w="2504" w:type="dxa"/>
            <w:gridSpan w:val="3"/>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lastRenderedPageBreak/>
              <w:t xml:space="preserve">A limited but sufficient and appropriate </w:t>
            </w:r>
            <w:r w:rsidRPr="00337C64">
              <w:rPr>
                <w:rFonts w:ascii="Arial Narrow" w:eastAsia="Arial Narrow" w:hAnsi="Arial Narrow" w:cs="Arial Narrow"/>
                <w:color w:val="FF0000"/>
                <w:sz w:val="18"/>
                <w:szCs w:val="18"/>
              </w:rPr>
              <w:t xml:space="preserve">critical review based on the analysis looks at both </w:t>
            </w:r>
            <w:r>
              <w:rPr>
                <w:rFonts w:ascii="Arial Narrow" w:eastAsia="Arial Narrow" w:hAnsi="Arial Narrow" w:cs="Arial Narrow"/>
                <w:sz w:val="18"/>
                <w:szCs w:val="18"/>
              </w:rPr>
              <w:t xml:space="preserve">strengths and weaknesses in relation to </w:t>
            </w:r>
            <w:r w:rsidRPr="00337C64">
              <w:rPr>
                <w:rFonts w:ascii="Arial Narrow" w:eastAsia="Arial Narrow" w:hAnsi="Arial Narrow" w:cs="Arial Narrow"/>
                <w:color w:val="FF0000"/>
                <w:sz w:val="18"/>
                <w:szCs w:val="18"/>
              </w:rPr>
              <w:t xml:space="preserve">all four areas </w:t>
            </w:r>
            <w:r>
              <w:rPr>
                <w:rFonts w:ascii="Arial Narrow" w:eastAsia="Arial Narrow" w:hAnsi="Arial Narrow" w:cs="Arial Narrow"/>
                <w:sz w:val="18"/>
                <w:szCs w:val="18"/>
              </w:rPr>
              <w:t xml:space="preserve">- skills, knowledge, behaviours and attributes </w:t>
            </w:r>
          </w:p>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Critical review </w:t>
            </w:r>
            <w:r w:rsidRPr="00337C64">
              <w:rPr>
                <w:rFonts w:ascii="Arial Narrow" w:eastAsia="Arial Narrow" w:hAnsi="Arial Narrow" w:cs="Arial Narrow"/>
                <w:color w:val="FF0000"/>
                <w:sz w:val="18"/>
                <w:szCs w:val="18"/>
              </w:rPr>
              <w:t xml:space="preserve">uses models </w:t>
            </w:r>
            <w:r>
              <w:rPr>
                <w:rFonts w:ascii="Arial Narrow" w:eastAsia="Arial Narrow" w:hAnsi="Arial Narrow" w:cs="Arial Narrow"/>
                <w:sz w:val="18"/>
                <w:szCs w:val="18"/>
              </w:rPr>
              <w:t>of coaching and/or mentoring</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505" w:type="dxa"/>
            <w:gridSpan w:val="3"/>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337C64">
              <w:rPr>
                <w:rFonts w:ascii="Arial Narrow" w:eastAsia="Arial Narrow" w:hAnsi="Arial Narrow" w:cs="Arial Narrow"/>
                <w:color w:val="FF0000"/>
                <w:sz w:val="18"/>
                <w:szCs w:val="18"/>
              </w:rPr>
              <w:t>detailed and appropriate critical review</w:t>
            </w:r>
            <w:r>
              <w:rPr>
                <w:rFonts w:ascii="Arial Narrow" w:eastAsia="Arial Narrow" w:hAnsi="Arial Narrow" w:cs="Arial Narrow"/>
                <w:sz w:val="18"/>
                <w:szCs w:val="18"/>
              </w:rPr>
              <w:t xml:space="preserve"> looks at own strengths and weaknesses across a </w:t>
            </w:r>
            <w:r w:rsidRPr="00337C64">
              <w:rPr>
                <w:rFonts w:ascii="Arial Narrow" w:eastAsia="Arial Narrow" w:hAnsi="Arial Narrow" w:cs="Arial Narrow"/>
                <w:color w:val="FF0000"/>
                <w:sz w:val="18"/>
                <w:szCs w:val="18"/>
              </w:rPr>
              <w:t xml:space="preserve">comprehensive range </w:t>
            </w:r>
            <w:r>
              <w:rPr>
                <w:rFonts w:ascii="Arial Narrow" w:eastAsia="Arial Narrow" w:hAnsi="Arial Narrow" w:cs="Arial Narrow"/>
                <w:sz w:val="18"/>
                <w:szCs w:val="18"/>
              </w:rPr>
              <w:t xml:space="preserve">of skills, knowledge, behaviours and attributes as a coach and/or mentor </w:t>
            </w:r>
            <w:r w:rsidRPr="00337C64">
              <w:rPr>
                <w:rFonts w:ascii="Arial Narrow" w:eastAsia="Arial Narrow" w:hAnsi="Arial Narrow" w:cs="Arial Narrow"/>
                <w:color w:val="FF0000"/>
                <w:sz w:val="18"/>
                <w:szCs w:val="18"/>
              </w:rPr>
              <w:t xml:space="preserve">based a combination of evidenced analysis and theoretical models </w:t>
            </w:r>
          </w:p>
          <w:p w:rsidR="00AD1156" w:rsidRDefault="00AD1156">
            <w:pPr>
              <w:pStyle w:val="Normal3986e8cc-8070-4710-b822-4ce17ac1bf88"/>
              <w:ind w:left="176"/>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tc>
      </w:tr>
      <w:tr w:rsidR="00AD1156">
        <w:trPr>
          <w:trHeight w:val="312"/>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04"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3"/>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16</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8)</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5"/>
            <w:shd w:val="clear" w:color="auto" w:fill="auto"/>
          </w:tcPr>
          <w:p w:rsidR="00AD1156" w:rsidRDefault="0077598E">
            <w:pPr>
              <w:pStyle w:val="Normal3986e8cc-8070-4710-b822-4ce17ac1bf8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6"/>
            <w:shd w:val="clear" w:color="auto" w:fill="auto"/>
          </w:tcPr>
          <w:p w:rsidR="00AD1156" w:rsidRDefault="0077598E">
            <w:pPr>
              <w:pStyle w:val="Normal3986e8cc-8070-4710-b822-4ce17ac1bf8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3986e8cc-8070-4710-b822-4ce17ac1bf88"/>
              <w:spacing w:line="216" w:lineRule="auto"/>
              <w:jc w:val="left"/>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left"/>
              <w:rPr>
                <w:rFonts w:ascii="Arial Narrow" w:eastAsia="Arial Narrow" w:hAnsi="Arial Narrow" w:cs="Arial Narrow"/>
                <w:b/>
                <w:bCs/>
                <w:color w:val="000000"/>
                <w:sz w:val="20"/>
                <w:szCs w:val="20"/>
              </w:rPr>
            </w:pPr>
          </w:p>
        </w:tc>
      </w:tr>
    </w:tbl>
    <w:p w:rsidR="00337C64" w:rsidRDefault="00337C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2580"/>
        <w:gridCol w:w="1490"/>
        <w:gridCol w:w="938"/>
        <w:gridCol w:w="2505"/>
        <w:gridCol w:w="1417"/>
        <w:gridCol w:w="1728"/>
      </w:tblGrid>
      <w:tr w:rsidR="00AD1156">
        <w:trPr>
          <w:trHeight w:val="312"/>
        </w:trPr>
        <w:tc>
          <w:tcPr>
            <w:tcW w:w="13176" w:type="dxa"/>
            <w:gridSpan w:val="7"/>
            <w:shd w:val="clear" w:color="auto" w:fill="E0E0E0"/>
          </w:tcPr>
          <w:p w:rsidR="00AD1156" w:rsidRDefault="0077598E">
            <w:pPr>
              <w:pStyle w:val="Normal3986e8cc-8070-4710-b822-4ce17ac1bf88"/>
              <w:jc w:val="left"/>
              <w:rPr>
                <w:sz w:val="20"/>
                <w:szCs w:val="20"/>
              </w:rPr>
            </w:pPr>
            <w:r>
              <w:rPr>
                <w:b/>
                <w:bCs/>
                <w:color w:val="000000"/>
                <w:sz w:val="20"/>
                <w:szCs w:val="20"/>
              </w:rPr>
              <w:lastRenderedPageBreak/>
              <w:t xml:space="preserve">Learning Outcome / Section 2: </w:t>
            </w:r>
            <w:r>
              <w:rPr>
                <w:sz w:val="20"/>
                <w:szCs w:val="20"/>
              </w:rPr>
              <w:t>Be able to critically review and reflect on the effectiveness of your own practice as a coach or mentor</w:t>
            </w:r>
          </w:p>
          <w:p w:rsidR="00AD1156" w:rsidRDefault="0077598E">
            <w:pPr>
              <w:pStyle w:val="Normal3986e8cc-8070-4710-b822-4ce17ac1bf88"/>
              <w:jc w:val="left"/>
              <w:rPr>
                <w:sz w:val="20"/>
                <w:szCs w:val="20"/>
              </w:rPr>
            </w:pPr>
            <w:r>
              <w:rPr>
                <w:sz w:val="20"/>
                <w:szCs w:val="20"/>
              </w:rPr>
              <w:t xml:space="preserve"> </w:t>
            </w:r>
          </w:p>
        </w:tc>
      </w:tr>
      <w:tr w:rsidR="00AD1156">
        <w:trPr>
          <w:trHeight w:val="312"/>
        </w:trPr>
        <w:tc>
          <w:tcPr>
            <w:tcW w:w="2518" w:type="dxa"/>
            <w:shd w:val="clear" w:color="auto" w:fill="auto"/>
            <w:vAlign w:val="center"/>
          </w:tcPr>
          <w:p w:rsidR="00AD1156" w:rsidRDefault="0077598E">
            <w:pPr>
              <w:pStyle w:val="Normal3986e8cc-8070-4710-b822-4ce17ac1bf88"/>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4"/>
            <w:shd w:val="clear" w:color="auto" w:fill="auto"/>
            <w:vAlign w:val="center"/>
          </w:tcPr>
          <w:p w:rsidR="00AD1156" w:rsidRDefault="0077598E">
            <w:pPr>
              <w:pStyle w:val="Normal3986e8cc-8070-4710-b822-4ce17ac1bf88"/>
              <w:widowControl w:val="0"/>
              <w:autoSpaceDE w:val="0"/>
              <w:autoSpaceDN w:val="0"/>
              <w:adjustRightInd w:val="0"/>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3986e8cc-8070-4710-b822-4ce17ac1bf88"/>
              <w:widowControl w:val="0"/>
              <w:autoSpaceDE w:val="0"/>
              <w:autoSpaceDN w:val="0"/>
              <w:adjustRightInd w:val="0"/>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337C64">
        <w:trPr>
          <w:trHeight w:val="312"/>
        </w:trPr>
        <w:tc>
          <w:tcPr>
            <w:tcW w:w="2518" w:type="dxa"/>
            <w:vMerge w:val="restart"/>
            <w:shd w:val="clear" w:color="auto" w:fill="auto"/>
            <w:vAlign w:val="center"/>
          </w:tcPr>
          <w:p w:rsidR="00AD1156" w:rsidRDefault="0077598E">
            <w:pPr>
              <w:pStyle w:val="Normal3986e8cc-8070-4710-b822-4ce17ac1bf88"/>
              <w:widowControl w:val="0"/>
              <w:autoSpaceDE w:val="0"/>
              <w:autoSpaceDN w:val="0"/>
              <w:adjustRightInd w:val="0"/>
              <w:spacing w:line="216" w:lineRule="auto"/>
              <w:rPr>
                <w:color w:val="000000"/>
                <w:sz w:val="20"/>
                <w:szCs w:val="20"/>
              </w:rPr>
            </w:pPr>
            <w:r>
              <w:rPr>
                <w:color w:val="000000"/>
                <w:sz w:val="20"/>
                <w:szCs w:val="20"/>
              </w:rPr>
              <w:t>AC 2.1</w:t>
            </w:r>
          </w:p>
          <w:p w:rsidR="00AD1156" w:rsidRDefault="0077598E">
            <w:pPr>
              <w:pStyle w:val="Normal3986e8cc-8070-4710-b822-4ce17ac1bf88"/>
              <w:tabs>
                <w:tab w:val="center" w:pos="4153"/>
                <w:tab w:val="right" w:pos="8306"/>
              </w:tabs>
              <w:jc w:val="left"/>
              <w:rPr>
                <w:sz w:val="20"/>
                <w:szCs w:val="20"/>
              </w:rPr>
            </w:pPr>
            <w:r w:rsidRPr="00337C64">
              <w:rPr>
                <w:color w:val="FF0000"/>
                <w:sz w:val="20"/>
                <w:szCs w:val="20"/>
              </w:rPr>
              <w:t xml:space="preserve">Critically review </w:t>
            </w:r>
            <w:r>
              <w:rPr>
                <w:sz w:val="20"/>
                <w:szCs w:val="20"/>
              </w:rPr>
              <w:t xml:space="preserve">the coaching activity undertaken looking at the </w:t>
            </w:r>
            <w:r w:rsidRPr="00337C64">
              <w:rPr>
                <w:color w:val="FF0000"/>
                <w:sz w:val="20"/>
                <w:szCs w:val="20"/>
              </w:rPr>
              <w:t>process, patterns and outcomes</w:t>
            </w:r>
          </w:p>
          <w:p w:rsidR="00AD1156" w:rsidRDefault="00AD1156">
            <w:pPr>
              <w:pStyle w:val="Normal3986e8cc-8070-4710-b822-4ce17ac1bf88"/>
              <w:jc w:val="left"/>
              <w:rPr>
                <w:color w:val="000000"/>
                <w:sz w:val="20"/>
                <w:szCs w:val="20"/>
              </w:rPr>
            </w:pPr>
          </w:p>
        </w:tc>
        <w:tc>
          <w:tcPr>
            <w:tcW w:w="2580"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3/12]</w:t>
            </w:r>
          </w:p>
        </w:tc>
        <w:tc>
          <w:tcPr>
            <w:tcW w:w="2428"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[6/12]</w:t>
            </w:r>
          </w:p>
        </w:tc>
        <w:tc>
          <w:tcPr>
            <w:tcW w:w="2505"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9/12]</w:t>
            </w:r>
          </w:p>
        </w:tc>
        <w:tc>
          <w:tcPr>
            <w:tcW w:w="3145" w:type="dxa"/>
            <w:gridSpan w:val="2"/>
            <w:vMerge w:val="restart"/>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tc>
      </w:tr>
      <w:tr w:rsidR="00AD1156" w:rsidTr="00337C64">
        <w:trPr>
          <w:trHeight w:val="312"/>
        </w:trPr>
        <w:tc>
          <w:tcPr>
            <w:tcW w:w="2518" w:type="dxa"/>
            <w:vMerge/>
            <w:shd w:val="clear" w:color="auto" w:fill="auto"/>
          </w:tcPr>
          <w:p w:rsidR="00AD1156" w:rsidRDefault="00AD1156">
            <w:pPr>
              <w:pStyle w:val="Normal3986e8cc-8070-4710-b822-4ce17ac1bf88"/>
              <w:spacing w:line="216" w:lineRule="auto"/>
              <w:jc w:val="left"/>
              <w:rPr>
                <w:color w:val="000000"/>
                <w:sz w:val="20"/>
                <w:szCs w:val="20"/>
              </w:rPr>
            </w:pPr>
          </w:p>
        </w:tc>
        <w:tc>
          <w:tcPr>
            <w:tcW w:w="2580"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is no critical review of the coaching or mentoring activity undertaken, or the critical review is inappropriate or deficient, or the critical review does not look at the process, patterns and outcomes, or the critical review looks at process or patterns or outcomes but not all three, or the coaching or mentoring activity is merely described with no critical review using a combination of evidence and theoretical models and practice to make an in-depth judgement on the coaching activity</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428"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limited but sufficient and </w:t>
            </w:r>
            <w:r w:rsidRPr="00337C64">
              <w:rPr>
                <w:rFonts w:ascii="Arial Narrow" w:eastAsia="Arial Narrow" w:hAnsi="Arial Narrow" w:cs="Arial Narrow"/>
                <w:color w:val="FF0000"/>
                <w:sz w:val="18"/>
                <w:szCs w:val="18"/>
              </w:rPr>
              <w:t xml:space="preserve">appropriate critical review </w:t>
            </w:r>
            <w:r>
              <w:rPr>
                <w:rFonts w:ascii="Arial Narrow" w:eastAsia="Arial Narrow" w:hAnsi="Arial Narrow" w:cs="Arial Narrow"/>
                <w:sz w:val="18"/>
                <w:szCs w:val="18"/>
              </w:rPr>
              <w:t xml:space="preserve">looks at the </w:t>
            </w:r>
            <w:r w:rsidRPr="00337C64">
              <w:rPr>
                <w:rFonts w:ascii="Arial Narrow" w:eastAsia="Arial Narrow" w:hAnsi="Arial Narrow" w:cs="Arial Narrow"/>
                <w:color w:val="FF0000"/>
                <w:sz w:val="18"/>
                <w:szCs w:val="18"/>
              </w:rPr>
              <w:t xml:space="preserve">process, patterns and outcomes </w:t>
            </w:r>
            <w:r>
              <w:rPr>
                <w:rFonts w:ascii="Arial Narrow" w:eastAsia="Arial Narrow" w:hAnsi="Arial Narrow" w:cs="Arial Narrow"/>
                <w:sz w:val="18"/>
                <w:szCs w:val="18"/>
              </w:rPr>
              <w:t xml:space="preserve">of the coaching or mentoring activity using a combination of </w:t>
            </w:r>
            <w:r w:rsidRPr="00337C64">
              <w:rPr>
                <w:rFonts w:ascii="Arial Narrow" w:eastAsia="Arial Narrow" w:hAnsi="Arial Narrow" w:cs="Arial Narrow"/>
                <w:color w:val="FF0000"/>
                <w:sz w:val="18"/>
                <w:szCs w:val="18"/>
              </w:rPr>
              <w:t xml:space="preserve">evidence and theoretical models and practice </w:t>
            </w:r>
            <w:r>
              <w:rPr>
                <w:rFonts w:ascii="Arial Narrow" w:eastAsia="Arial Narrow" w:hAnsi="Arial Narrow" w:cs="Arial Narrow"/>
                <w:sz w:val="18"/>
                <w:szCs w:val="18"/>
              </w:rPr>
              <w:t xml:space="preserve">to </w:t>
            </w:r>
            <w:r w:rsidRPr="00337C64">
              <w:rPr>
                <w:rFonts w:ascii="Arial Narrow" w:eastAsia="Arial Narrow" w:hAnsi="Arial Narrow" w:cs="Arial Narrow"/>
                <w:color w:val="FF0000"/>
                <w:sz w:val="18"/>
                <w:szCs w:val="18"/>
              </w:rPr>
              <w:t xml:space="preserve">make an in-depth judgement </w:t>
            </w:r>
            <w:r>
              <w:rPr>
                <w:rFonts w:ascii="Arial Narrow" w:eastAsia="Arial Narrow" w:hAnsi="Arial Narrow" w:cs="Arial Narrow"/>
                <w:sz w:val="18"/>
                <w:szCs w:val="18"/>
              </w:rPr>
              <w:t>on a narrow but sufficient range of the coaching activity</w:t>
            </w:r>
          </w:p>
        </w:tc>
        <w:tc>
          <w:tcPr>
            <w:tcW w:w="2505" w:type="dxa"/>
            <w:vMerge w:val="restart"/>
            <w:shd w:val="clear" w:color="auto" w:fill="auto"/>
          </w:tcPr>
          <w:p w:rsidR="00AD1156" w:rsidRPr="00337C64"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w:t>
            </w:r>
            <w:r w:rsidRPr="00337C64">
              <w:rPr>
                <w:rFonts w:ascii="Arial Narrow" w:eastAsia="Arial Narrow" w:hAnsi="Arial Narrow" w:cs="Arial Narrow"/>
                <w:color w:val="FF0000"/>
                <w:sz w:val="18"/>
                <w:szCs w:val="18"/>
              </w:rPr>
              <w:t>detailed</w:t>
            </w:r>
            <w:r>
              <w:rPr>
                <w:rFonts w:ascii="Arial Narrow" w:eastAsia="Arial Narrow" w:hAnsi="Arial Narrow" w:cs="Arial Narrow"/>
                <w:sz w:val="18"/>
                <w:szCs w:val="18"/>
              </w:rPr>
              <w:t xml:space="preserve"> and appropriate critical review looks at the process, patterns and outcomes of the coaching or mentoring activity using a combination of evidence and theoretical models and practice to make an in-depth judgement on the </w:t>
            </w:r>
            <w:r w:rsidRPr="00337C64">
              <w:rPr>
                <w:rFonts w:ascii="Arial Narrow" w:eastAsia="Arial Narrow" w:hAnsi="Arial Narrow" w:cs="Arial Narrow"/>
                <w:color w:val="FF0000"/>
                <w:sz w:val="18"/>
                <w:szCs w:val="18"/>
              </w:rPr>
              <w:t>whole of the coaching or mentoring activity</w:t>
            </w:r>
          </w:p>
          <w:p w:rsidR="00AD1156" w:rsidRDefault="00AD1156">
            <w:pPr>
              <w:pStyle w:val="Normal3986e8cc-8070-4710-b822-4ce17ac1bf88"/>
              <w:ind w:left="176"/>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b/>
                <w:bCs/>
                <w:color w:val="000000"/>
                <w:sz w:val="18"/>
                <w:szCs w:val="18"/>
              </w:rPr>
            </w:pPr>
          </w:p>
        </w:tc>
      </w:tr>
      <w:tr w:rsidR="00AD1156" w:rsidTr="00337C64">
        <w:trPr>
          <w:trHeight w:val="312"/>
        </w:trPr>
        <w:tc>
          <w:tcPr>
            <w:tcW w:w="2518" w:type="dxa"/>
            <w:vMerge/>
            <w:shd w:val="clear" w:color="auto" w:fill="auto"/>
          </w:tcPr>
          <w:p w:rsidR="00AD1156" w:rsidRDefault="00AD1156">
            <w:pPr>
              <w:pStyle w:val="Normal3986e8cc-8070-4710-b822-4ce17ac1bf88"/>
              <w:spacing w:line="216" w:lineRule="auto"/>
              <w:jc w:val="left"/>
              <w:rPr>
                <w:color w:val="000000"/>
                <w:sz w:val="20"/>
                <w:szCs w:val="20"/>
              </w:rPr>
            </w:pPr>
          </w:p>
        </w:tc>
        <w:tc>
          <w:tcPr>
            <w:tcW w:w="2580"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428"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rsidTr="00337C64">
        <w:trPr>
          <w:trHeight w:val="312"/>
        </w:trPr>
        <w:tc>
          <w:tcPr>
            <w:tcW w:w="2518" w:type="dxa"/>
            <w:vMerge w:val="restart"/>
            <w:shd w:val="clear" w:color="auto" w:fill="auto"/>
          </w:tcPr>
          <w:p w:rsidR="00AD1156" w:rsidRDefault="00337C64">
            <w:pPr>
              <w:pStyle w:val="Normal3986e8cc-8070-4710-b822-4ce17ac1bf88"/>
              <w:widowControl w:val="0"/>
              <w:autoSpaceDE w:val="0"/>
              <w:autoSpaceDN w:val="0"/>
              <w:adjustRightInd w:val="0"/>
              <w:spacing w:line="216" w:lineRule="auto"/>
              <w:rPr>
                <w:color w:val="000000"/>
                <w:sz w:val="20"/>
                <w:szCs w:val="20"/>
              </w:rPr>
            </w:pPr>
            <w:r>
              <w:rPr>
                <w:rFonts w:ascii="Times New Roman" w:eastAsia="Times New Roman" w:hAnsi="Times New Roman" w:cs="Times New Roman"/>
              </w:rPr>
              <w:br w:type="page"/>
            </w:r>
          </w:p>
          <w:p w:rsidR="00AD1156" w:rsidRDefault="0077598E">
            <w:pPr>
              <w:pStyle w:val="Normal3986e8cc-8070-4710-b822-4ce17ac1bf88"/>
              <w:widowControl w:val="0"/>
              <w:autoSpaceDE w:val="0"/>
              <w:autoSpaceDN w:val="0"/>
              <w:adjustRightInd w:val="0"/>
              <w:spacing w:line="216" w:lineRule="auto"/>
              <w:rPr>
                <w:color w:val="000000"/>
                <w:sz w:val="20"/>
                <w:szCs w:val="20"/>
              </w:rPr>
            </w:pPr>
            <w:r>
              <w:rPr>
                <w:color w:val="000000"/>
                <w:sz w:val="20"/>
                <w:szCs w:val="20"/>
              </w:rPr>
              <w:t>AC 2.2</w:t>
            </w:r>
          </w:p>
          <w:p w:rsidR="00AD1156" w:rsidRDefault="0077598E">
            <w:pPr>
              <w:pStyle w:val="Normal3986e8cc-8070-4710-b822-4ce17ac1bf88"/>
              <w:tabs>
                <w:tab w:val="center" w:pos="4153"/>
                <w:tab w:val="right" w:pos="8306"/>
              </w:tabs>
              <w:jc w:val="left"/>
              <w:rPr>
                <w:sz w:val="20"/>
                <w:szCs w:val="20"/>
              </w:rPr>
            </w:pPr>
            <w:r w:rsidRPr="00337C64">
              <w:rPr>
                <w:color w:val="FF0000"/>
                <w:sz w:val="20"/>
                <w:szCs w:val="20"/>
              </w:rPr>
              <w:t xml:space="preserve">Critically evaluate </w:t>
            </w:r>
            <w:r>
              <w:rPr>
                <w:sz w:val="20"/>
                <w:szCs w:val="20"/>
              </w:rPr>
              <w:t xml:space="preserve">your own skills as a coach or mentor focussing particularly on your </w:t>
            </w:r>
            <w:r w:rsidRPr="00337C64">
              <w:rPr>
                <w:color w:val="FF0000"/>
                <w:sz w:val="20"/>
                <w:szCs w:val="20"/>
              </w:rPr>
              <w:t>self-awareness, approach, communication skills, and relationship management</w:t>
            </w:r>
          </w:p>
          <w:p w:rsidR="00AD1156" w:rsidRDefault="00AD1156">
            <w:pPr>
              <w:pStyle w:val="Normal3986e8cc-8070-4710-b822-4ce17ac1bf88"/>
              <w:jc w:val="left"/>
              <w:rPr>
                <w:color w:val="000000"/>
                <w:sz w:val="20"/>
                <w:szCs w:val="20"/>
              </w:rPr>
            </w:pPr>
          </w:p>
        </w:tc>
        <w:tc>
          <w:tcPr>
            <w:tcW w:w="2580"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3/12]</w:t>
            </w:r>
          </w:p>
        </w:tc>
        <w:tc>
          <w:tcPr>
            <w:tcW w:w="2428"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[6/12]</w:t>
            </w:r>
          </w:p>
        </w:tc>
        <w:tc>
          <w:tcPr>
            <w:tcW w:w="2505"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9/12]</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337C64">
        <w:trPr>
          <w:trHeight w:val="312"/>
        </w:trPr>
        <w:tc>
          <w:tcPr>
            <w:tcW w:w="2518" w:type="dxa"/>
            <w:vMerge/>
            <w:shd w:val="clear" w:color="auto" w:fill="auto"/>
          </w:tcPr>
          <w:p w:rsidR="00AD1156" w:rsidRDefault="00AD1156">
            <w:pPr>
              <w:pStyle w:val="Normal3986e8cc-8070-4710-b822-4ce17ac1bf88"/>
              <w:widowControl w:val="0"/>
              <w:tabs>
                <w:tab w:val="left" w:pos="284"/>
              </w:tabs>
              <w:autoSpaceDE w:val="0"/>
              <w:autoSpaceDN w:val="0"/>
              <w:adjustRightInd w:val="0"/>
              <w:spacing w:line="216" w:lineRule="auto"/>
              <w:ind w:left="720" w:hanging="720"/>
              <w:rPr>
                <w:color w:val="000000"/>
                <w:sz w:val="20"/>
                <w:szCs w:val="20"/>
              </w:rPr>
            </w:pPr>
          </w:p>
        </w:tc>
        <w:tc>
          <w:tcPr>
            <w:tcW w:w="2580"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Own skills as a coach or mentor have not been critically evaluated, or the critical evaluation is inappropriate or deficient, or the critical evaluation does not focus on self-awareness, approach, communication skills, and relationship management, or the critical evaluation focuses on self-awareness or approach or communication skills or relationship management but not all four, or own skills as a coach or mentor are merely described with no critical evaluation to provide a conclusion or recommendations</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428" w:type="dxa"/>
            <w:gridSpan w:val="2"/>
            <w:vMerge w:val="restart"/>
            <w:shd w:val="clear" w:color="auto" w:fill="auto"/>
          </w:tcPr>
          <w:p w:rsidR="00AD1156" w:rsidRPr="00337C64"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limited but sufficient and appropriate </w:t>
            </w:r>
            <w:r w:rsidRPr="00337C64">
              <w:rPr>
                <w:rFonts w:ascii="Arial Narrow" w:eastAsia="Arial Narrow" w:hAnsi="Arial Narrow" w:cs="Arial Narrow"/>
                <w:color w:val="FF0000"/>
                <w:sz w:val="18"/>
                <w:szCs w:val="18"/>
              </w:rPr>
              <w:t xml:space="preserve">critical evaluation </w:t>
            </w:r>
            <w:r>
              <w:rPr>
                <w:rFonts w:ascii="Arial Narrow" w:eastAsia="Arial Narrow" w:hAnsi="Arial Narrow" w:cs="Arial Narrow"/>
                <w:sz w:val="18"/>
                <w:szCs w:val="18"/>
              </w:rPr>
              <w:t xml:space="preserve">of a narrow but sufficient range of </w:t>
            </w:r>
            <w:r w:rsidRPr="00337C64">
              <w:rPr>
                <w:rFonts w:ascii="Arial Narrow" w:eastAsia="Arial Narrow" w:hAnsi="Arial Narrow" w:cs="Arial Narrow"/>
                <w:color w:val="FF0000"/>
                <w:sz w:val="18"/>
                <w:szCs w:val="18"/>
              </w:rPr>
              <w:t xml:space="preserve">own skills </w:t>
            </w:r>
            <w:r>
              <w:rPr>
                <w:rFonts w:ascii="Arial Narrow" w:eastAsia="Arial Narrow" w:hAnsi="Arial Narrow" w:cs="Arial Narrow"/>
                <w:sz w:val="18"/>
                <w:szCs w:val="18"/>
              </w:rPr>
              <w:t xml:space="preserve">as a coach or mentor focuses on </w:t>
            </w:r>
            <w:r w:rsidRPr="00337C64">
              <w:rPr>
                <w:rFonts w:ascii="Arial Narrow" w:eastAsia="Arial Narrow" w:hAnsi="Arial Narrow" w:cs="Arial Narrow"/>
                <w:color w:val="FF0000"/>
                <w:sz w:val="18"/>
                <w:szCs w:val="18"/>
              </w:rPr>
              <w:t>self-awareness, approach, communication skills, and relationship management to provide a conclusion or recommendations</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505"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337C64">
              <w:rPr>
                <w:rFonts w:ascii="Arial Narrow" w:eastAsia="Arial Narrow" w:hAnsi="Arial Narrow" w:cs="Arial Narrow"/>
                <w:color w:val="FF0000"/>
                <w:sz w:val="18"/>
                <w:szCs w:val="18"/>
              </w:rPr>
              <w:t>detailed</w:t>
            </w:r>
            <w:r>
              <w:rPr>
                <w:rFonts w:ascii="Arial Narrow" w:eastAsia="Arial Narrow" w:hAnsi="Arial Narrow" w:cs="Arial Narrow"/>
                <w:sz w:val="18"/>
                <w:szCs w:val="18"/>
              </w:rPr>
              <w:t xml:space="preserve"> and appropriate critical evaluation of </w:t>
            </w:r>
            <w:r w:rsidRPr="00337C64">
              <w:rPr>
                <w:rFonts w:ascii="Arial Narrow" w:eastAsia="Arial Narrow" w:hAnsi="Arial Narrow" w:cs="Arial Narrow"/>
                <w:color w:val="FF0000"/>
                <w:sz w:val="18"/>
                <w:szCs w:val="18"/>
              </w:rPr>
              <w:t>the full range</w:t>
            </w:r>
            <w:r>
              <w:rPr>
                <w:rFonts w:ascii="Arial Narrow" w:eastAsia="Arial Narrow" w:hAnsi="Arial Narrow" w:cs="Arial Narrow"/>
                <w:sz w:val="18"/>
                <w:szCs w:val="18"/>
              </w:rPr>
              <w:t xml:space="preserve"> of own skills as a coach or mentor focuses on self-awareness, approach, communication skills, and relationship management to </w:t>
            </w:r>
            <w:r w:rsidRPr="00337C64">
              <w:rPr>
                <w:rFonts w:ascii="Arial Narrow" w:eastAsia="Arial Narrow" w:hAnsi="Arial Narrow" w:cs="Arial Narrow"/>
                <w:color w:val="FF0000"/>
                <w:sz w:val="18"/>
                <w:szCs w:val="18"/>
              </w:rPr>
              <w:t xml:space="preserve">provide a conclusion </w:t>
            </w:r>
            <w:r>
              <w:rPr>
                <w:rFonts w:ascii="Arial Narrow" w:eastAsia="Arial Narrow" w:hAnsi="Arial Narrow" w:cs="Arial Narrow"/>
                <w:sz w:val="18"/>
                <w:szCs w:val="18"/>
              </w:rPr>
              <w:t>or recommendations</w:t>
            </w:r>
          </w:p>
          <w:p w:rsidR="00AD1156" w:rsidRDefault="00AD1156">
            <w:pPr>
              <w:pStyle w:val="Normal3986e8cc-8070-4710-b822-4ce17ac1bf88"/>
              <w:ind w:left="176"/>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tc>
      </w:tr>
      <w:tr w:rsidR="00AD1156" w:rsidTr="00337C64">
        <w:trPr>
          <w:trHeight w:val="312"/>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80"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428"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rsidTr="00337C64">
        <w:trPr>
          <w:trHeight w:val="312"/>
        </w:trPr>
        <w:tc>
          <w:tcPr>
            <w:tcW w:w="2518" w:type="dxa"/>
            <w:vMerge w:val="restart"/>
            <w:shd w:val="clear" w:color="auto" w:fill="auto"/>
            <w:vAlign w:val="center"/>
          </w:tcPr>
          <w:p w:rsidR="00AD1156" w:rsidRDefault="0077598E">
            <w:pPr>
              <w:pStyle w:val="Headerd0d021e7-bfd0-49cf-afbb-fee47b05603f"/>
              <w:jc w:val="left"/>
              <w:rPr>
                <w:sz w:val="20"/>
                <w:szCs w:val="20"/>
              </w:rPr>
            </w:pPr>
            <w:r>
              <w:rPr>
                <w:sz w:val="20"/>
                <w:szCs w:val="20"/>
              </w:rPr>
              <w:lastRenderedPageBreak/>
              <w:t>AC 2.3</w:t>
            </w:r>
          </w:p>
          <w:p w:rsidR="00AD1156" w:rsidRDefault="0077598E">
            <w:pPr>
              <w:pStyle w:val="Normal3986e8cc-8070-4710-b822-4ce17ac1bf88"/>
              <w:tabs>
                <w:tab w:val="center" w:pos="4153"/>
                <w:tab w:val="right" w:pos="8306"/>
              </w:tabs>
              <w:jc w:val="left"/>
              <w:rPr>
                <w:sz w:val="20"/>
                <w:szCs w:val="20"/>
              </w:rPr>
            </w:pPr>
            <w:r w:rsidRPr="00337C64">
              <w:rPr>
                <w:color w:val="FF0000"/>
                <w:sz w:val="20"/>
                <w:szCs w:val="20"/>
              </w:rPr>
              <w:t xml:space="preserve">Discuss how </w:t>
            </w:r>
            <w:r>
              <w:rPr>
                <w:sz w:val="20"/>
                <w:szCs w:val="20"/>
              </w:rPr>
              <w:t xml:space="preserve">you ensure your coaching or mentoring is </w:t>
            </w:r>
            <w:r w:rsidRPr="00337C64">
              <w:rPr>
                <w:color w:val="FF0000"/>
                <w:sz w:val="20"/>
                <w:szCs w:val="20"/>
              </w:rPr>
              <w:t>ethical and non-judgemental</w:t>
            </w:r>
          </w:p>
          <w:p w:rsidR="00AD1156" w:rsidRDefault="00AD1156">
            <w:pPr>
              <w:pStyle w:val="Normal3986e8cc-8070-4710-b822-4ce17ac1bf88"/>
              <w:jc w:val="left"/>
              <w:rPr>
                <w:rFonts w:ascii="Arial Narrow" w:eastAsia="Arial Narrow" w:hAnsi="Arial Narrow" w:cs="Arial Narrow"/>
                <w:color w:val="000000"/>
                <w:sz w:val="20"/>
                <w:szCs w:val="20"/>
              </w:rPr>
            </w:pPr>
          </w:p>
        </w:tc>
        <w:tc>
          <w:tcPr>
            <w:tcW w:w="2580"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428"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337C64">
        <w:trPr>
          <w:trHeight w:val="990"/>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80"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How you ensure your coaching or mentoring is ethical and non-judgemental is not discussed, or the discussion is incorrect, inappropriate or deficient, or ensuring ethical or non-judgemental is discussed but not both</w:t>
            </w:r>
          </w:p>
          <w:p w:rsidR="00AD1156" w:rsidRDefault="00AD1156">
            <w:pPr>
              <w:pStyle w:val="Normal3986e8cc-8070-4710-b822-4ce17ac1bf88"/>
              <w:ind w:left="176"/>
              <w:jc w:val="left"/>
              <w:rPr>
                <w:rFonts w:ascii="Arial Narrow" w:eastAsia="Arial Narrow" w:hAnsi="Arial Narrow" w:cs="Arial Narrow"/>
                <w:b/>
                <w:bCs/>
                <w:i/>
                <w:iCs/>
                <w:color w:val="000000"/>
                <w:sz w:val="20"/>
                <w:szCs w:val="20"/>
              </w:rPr>
            </w:pPr>
          </w:p>
        </w:tc>
        <w:tc>
          <w:tcPr>
            <w:tcW w:w="2428"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sidRPr="00337C64">
              <w:rPr>
                <w:rFonts w:ascii="Arial Narrow" w:eastAsia="Arial Narrow" w:hAnsi="Arial Narrow" w:cs="Arial Narrow"/>
                <w:color w:val="FF0000"/>
                <w:sz w:val="18"/>
                <w:szCs w:val="18"/>
              </w:rPr>
              <w:t xml:space="preserve">How you ensure your </w:t>
            </w:r>
            <w:r>
              <w:rPr>
                <w:rFonts w:ascii="Arial Narrow" w:eastAsia="Arial Narrow" w:hAnsi="Arial Narrow" w:cs="Arial Narrow"/>
                <w:sz w:val="18"/>
                <w:szCs w:val="18"/>
              </w:rPr>
              <w:t xml:space="preserve">coaching or mentoring is ethical and non-judgemental is correctly and appropriately </w:t>
            </w:r>
            <w:r w:rsidRPr="00337C64">
              <w:rPr>
                <w:rFonts w:ascii="Arial Narrow" w:eastAsia="Arial Narrow" w:hAnsi="Arial Narrow" w:cs="Arial Narrow"/>
                <w:color w:val="FF0000"/>
                <w:sz w:val="18"/>
                <w:szCs w:val="18"/>
              </w:rPr>
              <w:t>discussed</w:t>
            </w:r>
            <w:r>
              <w:rPr>
                <w:rFonts w:ascii="Arial Narrow" w:eastAsia="Arial Narrow" w:hAnsi="Arial Narrow" w:cs="Arial Narrow"/>
                <w:sz w:val="18"/>
                <w:szCs w:val="18"/>
              </w:rPr>
              <w:t>, although the outcomes of the discussion are limited and/or imprecise</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505"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How you ensure your coaching or mentoring is ethical and non-judgemental is correctly and </w:t>
            </w:r>
            <w:r w:rsidRPr="00337C64">
              <w:rPr>
                <w:rFonts w:ascii="Arial Narrow" w:eastAsia="Arial Narrow" w:hAnsi="Arial Narrow" w:cs="Arial Narrow"/>
                <w:color w:val="FF0000"/>
                <w:sz w:val="18"/>
                <w:szCs w:val="18"/>
              </w:rPr>
              <w:t>appropriately discussed to provide detailed and precise outcomes</w:t>
            </w:r>
          </w:p>
          <w:p w:rsidR="00AD1156" w:rsidRDefault="00AD1156">
            <w:pPr>
              <w:pStyle w:val="Normal3986e8cc-8070-4710-b822-4ce17ac1bf88"/>
              <w:ind w:left="176"/>
              <w:jc w:val="left"/>
              <w:rPr>
                <w:rFonts w:ascii="Arial Narrow" w:eastAsia="Arial Narrow" w:hAnsi="Arial Narrow" w:cs="Arial Narrow"/>
                <w:b/>
                <w:bCs/>
                <w:i/>
                <w:iCs/>
                <w:color w:val="000000"/>
                <w:sz w:val="20"/>
                <w:szCs w:val="20"/>
              </w:rPr>
            </w:pPr>
          </w:p>
        </w:tc>
        <w:tc>
          <w:tcPr>
            <w:tcW w:w="3145" w:type="dxa"/>
            <w:gridSpan w:val="2"/>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tc>
      </w:tr>
      <w:tr w:rsidR="00AD1156" w:rsidTr="00337C64">
        <w:trPr>
          <w:trHeight w:val="990"/>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80"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428"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rsidTr="00337C64">
        <w:trPr>
          <w:trHeight w:val="408"/>
        </w:trPr>
        <w:tc>
          <w:tcPr>
            <w:tcW w:w="2518" w:type="dxa"/>
            <w:vMerge w:val="restart"/>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p w:rsidR="00AD1156" w:rsidRDefault="00AD1156">
            <w:pPr>
              <w:pStyle w:val="Normal3986e8cc-8070-4710-b822-4ce17ac1bf88"/>
              <w:spacing w:line="216" w:lineRule="auto"/>
              <w:jc w:val="left"/>
              <w:rPr>
                <w:rFonts w:ascii="Arial Narrow" w:eastAsia="Arial Narrow" w:hAnsi="Arial Narrow" w:cs="Arial Narrow"/>
                <w:color w:val="000000"/>
              </w:rPr>
            </w:pPr>
          </w:p>
          <w:p w:rsidR="00AD1156" w:rsidRDefault="0077598E">
            <w:pPr>
              <w:pStyle w:val="Normal3986e8cc-8070-4710-b822-4ce17ac1bf88"/>
              <w:tabs>
                <w:tab w:val="center" w:pos="4153"/>
                <w:tab w:val="right" w:pos="8306"/>
              </w:tabs>
              <w:jc w:val="left"/>
              <w:rPr>
                <w:sz w:val="20"/>
                <w:szCs w:val="20"/>
              </w:rPr>
            </w:pPr>
            <w:r>
              <w:rPr>
                <w:sz w:val="20"/>
                <w:szCs w:val="20"/>
              </w:rPr>
              <w:t>AC 2.4</w:t>
            </w:r>
          </w:p>
          <w:p w:rsidR="00AD1156" w:rsidRDefault="0077598E">
            <w:pPr>
              <w:pStyle w:val="Normal3986e8cc-8070-4710-b822-4ce17ac1bf88"/>
              <w:jc w:val="left"/>
              <w:rPr>
                <w:sz w:val="20"/>
                <w:szCs w:val="20"/>
              </w:rPr>
            </w:pPr>
            <w:r w:rsidRPr="00337C64">
              <w:rPr>
                <w:color w:val="FF0000"/>
                <w:sz w:val="20"/>
                <w:szCs w:val="20"/>
              </w:rPr>
              <w:t xml:space="preserve">Provide evidence </w:t>
            </w:r>
            <w:r>
              <w:rPr>
                <w:sz w:val="20"/>
                <w:szCs w:val="20"/>
              </w:rPr>
              <w:t xml:space="preserve">of </w:t>
            </w:r>
            <w:r w:rsidRPr="00337C64">
              <w:rPr>
                <w:color w:val="FF0000"/>
                <w:sz w:val="20"/>
                <w:szCs w:val="20"/>
              </w:rPr>
              <w:t>reflecting</w:t>
            </w:r>
            <w:r>
              <w:rPr>
                <w:sz w:val="20"/>
                <w:szCs w:val="20"/>
              </w:rPr>
              <w:t xml:space="preserve"> on</w:t>
            </w:r>
            <w:r w:rsidRPr="00337C64">
              <w:rPr>
                <w:color w:val="FF0000"/>
                <w:sz w:val="20"/>
                <w:szCs w:val="20"/>
              </w:rPr>
              <w:t xml:space="preserve"> actual </w:t>
            </w:r>
            <w:r>
              <w:rPr>
                <w:sz w:val="20"/>
                <w:szCs w:val="20"/>
              </w:rPr>
              <w:t xml:space="preserve">coaching or mentoring activity by using </w:t>
            </w:r>
            <w:r w:rsidRPr="00337C64">
              <w:rPr>
                <w:color w:val="FF0000"/>
                <w:sz w:val="20"/>
                <w:szCs w:val="20"/>
              </w:rPr>
              <w:t>examples and evidence</w:t>
            </w:r>
          </w:p>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80"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3/12]</w:t>
            </w:r>
          </w:p>
        </w:tc>
        <w:tc>
          <w:tcPr>
            <w:tcW w:w="2428"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[6/12]</w:t>
            </w:r>
          </w:p>
        </w:tc>
        <w:tc>
          <w:tcPr>
            <w:tcW w:w="2505"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9/12]</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rsidTr="00337C64">
        <w:trPr>
          <w:trHeight w:val="990"/>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80"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No evidence of reflecting on actual coaching or mentoring activity is provided, or the reflection is inappropriate or deficient, or no appropriate examples and evidence is provided, or coaching or mentoring activity is merely described with no reflection, or the reflection is inappropriate or deficient, or the reflection does not engage in a process of learning to develop what might be an improvement to coaching or mentoring </w:t>
            </w:r>
          </w:p>
          <w:p w:rsidR="00AD1156" w:rsidRDefault="00AD1156">
            <w:pPr>
              <w:pStyle w:val="Normal3986e8cc-8070-4710-b822-4ce17ac1bf88"/>
              <w:tabs>
                <w:tab w:val="left" w:pos="34"/>
              </w:tabs>
              <w:spacing w:line="216" w:lineRule="auto"/>
              <w:ind w:left="428"/>
              <w:jc w:val="left"/>
              <w:rPr>
                <w:rFonts w:ascii="Arial Narrow" w:eastAsia="Arial Narrow" w:hAnsi="Arial Narrow" w:cs="Arial Narrow"/>
                <w:b/>
                <w:bCs/>
                <w:i/>
                <w:iCs/>
                <w:color w:val="000000"/>
                <w:sz w:val="20"/>
                <w:szCs w:val="20"/>
              </w:rPr>
            </w:pPr>
          </w:p>
        </w:tc>
        <w:tc>
          <w:tcPr>
            <w:tcW w:w="2428"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Limited but sufficient and appropriate examples and </w:t>
            </w:r>
            <w:r w:rsidRPr="00337C64">
              <w:rPr>
                <w:rFonts w:ascii="Arial Narrow" w:eastAsia="Arial Narrow" w:hAnsi="Arial Narrow" w:cs="Arial Narrow"/>
                <w:color w:val="FF0000"/>
                <w:sz w:val="18"/>
                <w:szCs w:val="18"/>
              </w:rPr>
              <w:t>evidence</w:t>
            </w:r>
            <w:r>
              <w:rPr>
                <w:rFonts w:ascii="Arial Narrow" w:eastAsia="Arial Narrow" w:hAnsi="Arial Narrow" w:cs="Arial Narrow"/>
                <w:sz w:val="18"/>
                <w:szCs w:val="18"/>
              </w:rPr>
              <w:t xml:space="preserve"> is provided of </w:t>
            </w:r>
            <w:r w:rsidRPr="00337C64">
              <w:rPr>
                <w:rFonts w:ascii="Arial Narrow" w:eastAsia="Arial Narrow" w:hAnsi="Arial Narrow" w:cs="Arial Narrow"/>
                <w:color w:val="FF0000"/>
                <w:sz w:val="18"/>
                <w:szCs w:val="18"/>
              </w:rPr>
              <w:t>reflecting</w:t>
            </w:r>
            <w:r>
              <w:rPr>
                <w:rFonts w:ascii="Arial Narrow" w:eastAsia="Arial Narrow" w:hAnsi="Arial Narrow" w:cs="Arial Narrow"/>
                <w:sz w:val="18"/>
                <w:szCs w:val="18"/>
              </w:rPr>
              <w:t xml:space="preserve"> on actual coaching or mentoring activity, although the process of learning is imprecise and/or improvements to coaching or mentoring activity are tentative</w:t>
            </w:r>
          </w:p>
          <w:p w:rsidR="00AD1156" w:rsidRDefault="00AD1156">
            <w:pPr>
              <w:pStyle w:val="Normal3986e8cc-8070-4710-b822-4ce17ac1bf88"/>
              <w:tabs>
                <w:tab w:val="left" w:pos="34"/>
              </w:tabs>
              <w:spacing w:line="216" w:lineRule="auto"/>
              <w:ind w:left="428"/>
              <w:jc w:val="left"/>
              <w:rPr>
                <w:rFonts w:ascii="Arial Narrow" w:eastAsia="Arial Narrow" w:hAnsi="Arial Narrow" w:cs="Arial Narrow"/>
                <w:b/>
                <w:bCs/>
                <w:i/>
                <w:iCs/>
                <w:color w:val="000000"/>
                <w:sz w:val="20"/>
                <w:szCs w:val="20"/>
              </w:rPr>
            </w:pPr>
          </w:p>
        </w:tc>
        <w:tc>
          <w:tcPr>
            <w:tcW w:w="2505"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sidRPr="00337C64">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and appropriate examples and evidence is provided of reflecting on actual coaching or mentoring activity and </w:t>
            </w:r>
            <w:r w:rsidRPr="00337C64">
              <w:rPr>
                <w:rFonts w:ascii="Arial Narrow" w:eastAsia="Arial Narrow" w:hAnsi="Arial Narrow" w:cs="Arial Narrow"/>
                <w:color w:val="FF0000"/>
                <w:sz w:val="18"/>
                <w:szCs w:val="18"/>
              </w:rPr>
              <w:t>applying a clear and precise process or model of learning to create appropriate and defined improvements</w:t>
            </w:r>
          </w:p>
          <w:p w:rsidR="00AD1156" w:rsidRDefault="00AD1156">
            <w:pPr>
              <w:pStyle w:val="Normal3986e8cc-8070-4710-b822-4ce17ac1bf88"/>
              <w:tabs>
                <w:tab w:val="left" w:pos="34"/>
              </w:tabs>
              <w:spacing w:line="216" w:lineRule="auto"/>
              <w:ind w:left="428"/>
              <w:jc w:val="left"/>
              <w:rPr>
                <w:rFonts w:ascii="Arial Narrow" w:eastAsia="Arial Narrow" w:hAnsi="Arial Narrow" w:cs="Arial Narrow"/>
                <w:b/>
                <w:bCs/>
                <w:i/>
                <w:iCs/>
                <w:color w:val="000000"/>
                <w:sz w:val="20"/>
                <w:szCs w:val="20"/>
              </w:rPr>
            </w:pPr>
          </w:p>
        </w:tc>
        <w:tc>
          <w:tcPr>
            <w:tcW w:w="3145" w:type="dxa"/>
            <w:gridSpan w:val="2"/>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center"/>
              <w:rPr>
                <w:rFonts w:ascii="Arial Narrow" w:eastAsia="Arial Narrow" w:hAnsi="Arial Narrow" w:cs="Arial Narrow"/>
                <w:color w:val="000000"/>
                <w:sz w:val="20"/>
                <w:szCs w:val="20"/>
              </w:rPr>
            </w:pPr>
          </w:p>
        </w:tc>
      </w:tr>
      <w:tr w:rsidR="00AD1156" w:rsidTr="00337C64">
        <w:trPr>
          <w:trHeight w:val="990"/>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80"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428"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3"/>
            <w:shd w:val="clear" w:color="auto" w:fill="auto"/>
          </w:tcPr>
          <w:p w:rsidR="00AD1156" w:rsidRDefault="0077598E">
            <w:pPr>
              <w:pStyle w:val="Normal3986e8cc-8070-4710-b822-4ce17ac1bf8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4"/>
            <w:shd w:val="clear" w:color="auto" w:fill="auto"/>
          </w:tcPr>
          <w:p w:rsidR="00AD1156" w:rsidRDefault="0077598E">
            <w:pPr>
              <w:pStyle w:val="Normal3986e8cc-8070-4710-b822-4ce17ac1bf8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3986e8cc-8070-4710-b822-4ce17ac1bf88"/>
              <w:spacing w:line="216" w:lineRule="auto"/>
              <w:jc w:val="left"/>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left"/>
              <w:rPr>
                <w:rFonts w:ascii="Arial Narrow" w:eastAsia="Arial Narrow" w:hAnsi="Arial Narrow" w:cs="Arial Narrow"/>
                <w:b/>
                <w:bCs/>
                <w:color w:val="000000"/>
                <w:sz w:val="20"/>
                <w:szCs w:val="20"/>
              </w:rPr>
            </w:pPr>
          </w:p>
        </w:tc>
      </w:tr>
    </w:tbl>
    <w:p w:rsidR="00337C64" w:rsidRDefault="00337C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2504"/>
        <w:gridCol w:w="2504"/>
        <w:gridCol w:w="2505"/>
        <w:gridCol w:w="1417"/>
        <w:gridCol w:w="1728"/>
      </w:tblGrid>
      <w:tr w:rsidR="00AD1156">
        <w:trPr>
          <w:trHeight w:val="312"/>
        </w:trPr>
        <w:tc>
          <w:tcPr>
            <w:tcW w:w="13176" w:type="dxa"/>
            <w:gridSpan w:val="6"/>
            <w:shd w:val="clear" w:color="auto" w:fill="E0E0E0"/>
          </w:tcPr>
          <w:p w:rsidR="00AD1156" w:rsidRDefault="0077598E">
            <w:pPr>
              <w:pStyle w:val="Normal3986e8cc-8070-4710-b822-4ce17ac1bf88"/>
              <w:rPr>
                <w:sz w:val="20"/>
                <w:szCs w:val="20"/>
              </w:rPr>
            </w:pPr>
            <w:r>
              <w:lastRenderedPageBreak/>
              <w:br w:type="page"/>
            </w:r>
            <w:r>
              <w:rPr>
                <w:b/>
                <w:bCs/>
                <w:color w:val="000000"/>
                <w:sz w:val="20"/>
                <w:szCs w:val="20"/>
              </w:rPr>
              <w:t xml:space="preserve">Learning Outcome / Section 3: </w:t>
            </w:r>
            <w:r>
              <w:rPr>
                <w:sz w:val="20"/>
                <w:szCs w:val="20"/>
              </w:rPr>
              <w:t>Be able to demonstrate how you have developed and how you plan to develop in the future as a coach or mentor</w:t>
            </w:r>
          </w:p>
        </w:tc>
      </w:tr>
      <w:tr w:rsidR="00AD1156">
        <w:trPr>
          <w:trHeight w:val="312"/>
        </w:trPr>
        <w:tc>
          <w:tcPr>
            <w:tcW w:w="2518" w:type="dxa"/>
            <w:shd w:val="clear" w:color="auto" w:fill="auto"/>
            <w:vAlign w:val="center"/>
          </w:tcPr>
          <w:p w:rsidR="00AD1156" w:rsidRDefault="0077598E">
            <w:pPr>
              <w:pStyle w:val="Normal3986e8cc-8070-4710-b822-4ce17ac1bf88"/>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3"/>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AD1156" w:rsidRDefault="0077598E">
            <w:pPr>
              <w:pStyle w:val="Normal3986e8cc-8070-4710-b822-4ce17ac1bf88"/>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val="restart"/>
            <w:shd w:val="clear" w:color="auto" w:fill="auto"/>
          </w:tcPr>
          <w:p w:rsidR="00AD1156" w:rsidRDefault="00AD1156">
            <w:pPr>
              <w:pStyle w:val="Normal3986e8cc-8070-4710-b822-4ce17ac1bf88"/>
              <w:widowControl w:val="0"/>
              <w:autoSpaceDE w:val="0"/>
              <w:autoSpaceDN w:val="0"/>
              <w:adjustRightInd w:val="0"/>
              <w:spacing w:line="216" w:lineRule="auto"/>
              <w:rPr>
                <w:rFonts w:ascii="Arial Narrow" w:eastAsia="Arial Narrow" w:hAnsi="Arial Narrow" w:cs="Arial Narrow"/>
                <w:color w:val="000000"/>
              </w:rPr>
            </w:pPr>
          </w:p>
          <w:p w:rsidR="00AD1156" w:rsidRDefault="0077598E">
            <w:pPr>
              <w:pStyle w:val="Normal3986e8cc-8070-4710-b822-4ce17ac1bf88"/>
              <w:widowControl w:val="0"/>
              <w:autoSpaceDE w:val="0"/>
              <w:autoSpaceDN w:val="0"/>
              <w:adjustRightInd w:val="0"/>
              <w:spacing w:line="216" w:lineRule="auto"/>
              <w:rPr>
                <w:color w:val="000000"/>
                <w:sz w:val="20"/>
                <w:szCs w:val="20"/>
              </w:rPr>
            </w:pPr>
            <w:r>
              <w:rPr>
                <w:color w:val="000000"/>
                <w:sz w:val="20"/>
                <w:szCs w:val="20"/>
              </w:rPr>
              <w:t>AC 3.1</w:t>
            </w:r>
          </w:p>
          <w:p w:rsidR="00AD1156" w:rsidRDefault="0077598E">
            <w:pPr>
              <w:pStyle w:val="Normal3986e8cc-8070-4710-b822-4ce17ac1bf88"/>
              <w:tabs>
                <w:tab w:val="center" w:pos="4153"/>
                <w:tab w:val="right" w:pos="8306"/>
              </w:tabs>
              <w:jc w:val="left"/>
              <w:rPr>
                <w:sz w:val="20"/>
                <w:szCs w:val="20"/>
              </w:rPr>
            </w:pPr>
            <w:r w:rsidRPr="006C00A9">
              <w:rPr>
                <w:color w:val="FF0000"/>
                <w:sz w:val="20"/>
                <w:szCs w:val="20"/>
              </w:rPr>
              <w:t xml:space="preserve">Explain and reflect </w:t>
            </w:r>
            <w:r>
              <w:rPr>
                <w:sz w:val="20"/>
                <w:szCs w:val="20"/>
              </w:rPr>
              <w:t xml:space="preserve">on the </w:t>
            </w:r>
            <w:r w:rsidRPr="006C00A9">
              <w:rPr>
                <w:color w:val="FF0000"/>
                <w:sz w:val="20"/>
                <w:szCs w:val="20"/>
              </w:rPr>
              <w:t>effectiveness</w:t>
            </w:r>
            <w:r>
              <w:rPr>
                <w:sz w:val="20"/>
                <w:szCs w:val="20"/>
              </w:rPr>
              <w:t xml:space="preserve"> of tutorial </w:t>
            </w:r>
            <w:r w:rsidRPr="006C00A9">
              <w:rPr>
                <w:color w:val="FF0000"/>
                <w:sz w:val="20"/>
                <w:szCs w:val="20"/>
              </w:rPr>
              <w:t>supervision</w:t>
            </w:r>
            <w:r>
              <w:rPr>
                <w:sz w:val="20"/>
                <w:szCs w:val="20"/>
              </w:rPr>
              <w:t xml:space="preserve"> </w:t>
            </w:r>
          </w:p>
          <w:p w:rsidR="00AD1156" w:rsidRDefault="00AD1156">
            <w:pPr>
              <w:pStyle w:val="Normal3986e8cc-8070-4710-b822-4ce17ac1bf88"/>
              <w:widowControl w:val="0"/>
              <w:autoSpaceDE w:val="0"/>
              <w:autoSpaceDN w:val="0"/>
              <w:adjustRightInd w:val="0"/>
              <w:spacing w:line="216" w:lineRule="auto"/>
              <w:rPr>
                <w:color w:val="000000"/>
                <w:sz w:val="20"/>
                <w:szCs w:val="20"/>
              </w:rPr>
            </w:pPr>
          </w:p>
          <w:p w:rsidR="00AD1156" w:rsidRDefault="00AD1156">
            <w:pPr>
              <w:pStyle w:val="Normal3986e8cc-8070-4710-b822-4ce17ac1bf88"/>
              <w:widowControl w:val="0"/>
              <w:autoSpaceDE w:val="0"/>
              <w:autoSpaceDN w:val="0"/>
              <w:adjustRightInd w:val="0"/>
              <w:spacing w:line="216" w:lineRule="auto"/>
              <w:rPr>
                <w:rFonts w:ascii="Arial Narrow" w:eastAsia="Arial Narrow" w:hAnsi="Arial Narrow" w:cs="Arial Narrow"/>
                <w:color w:val="000000"/>
                <w:sz w:val="20"/>
                <w:szCs w:val="20"/>
              </w:rPr>
            </w:pPr>
          </w:p>
        </w:tc>
        <w:tc>
          <w:tcPr>
            <w:tcW w:w="2504"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tcPr>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color w:val="000000"/>
              </w:rPr>
            </w:pPr>
          </w:p>
        </w:tc>
        <w:tc>
          <w:tcPr>
            <w:tcW w:w="2504"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There is no explanation and/or reflection on the effectiveness of tutorial supervision, or the explanation and reflection is incorrect, inappropriate or deficient, or tutorial supervision has merely been described with no account of the practices of supervision to explain how it worked and/or the reflection does not engage in a process of learning to develop what might be an improvement on the effectiveness of tutorial supervision</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504"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explanation and reflection </w:t>
            </w:r>
            <w:r w:rsidRPr="006C00A9">
              <w:rPr>
                <w:rFonts w:ascii="Arial Narrow" w:eastAsia="Arial Narrow" w:hAnsi="Arial Narrow" w:cs="Arial Narrow"/>
                <w:color w:val="FF0000"/>
                <w:sz w:val="18"/>
                <w:szCs w:val="18"/>
              </w:rPr>
              <w:t xml:space="preserve">provides an appropriate account </w:t>
            </w:r>
            <w:r>
              <w:rPr>
                <w:rFonts w:ascii="Arial Narrow" w:eastAsia="Arial Narrow" w:hAnsi="Arial Narrow" w:cs="Arial Narrow"/>
                <w:sz w:val="18"/>
                <w:szCs w:val="18"/>
              </w:rPr>
              <w:t xml:space="preserve">of a narrow but </w:t>
            </w:r>
            <w:r w:rsidRPr="006C00A9">
              <w:rPr>
                <w:rFonts w:ascii="Arial Narrow" w:eastAsia="Arial Narrow" w:hAnsi="Arial Narrow" w:cs="Arial Narrow"/>
                <w:color w:val="FF0000"/>
                <w:sz w:val="18"/>
                <w:szCs w:val="18"/>
              </w:rPr>
              <w:t>sufficient range of the practices of tutorial supervision</w:t>
            </w:r>
            <w:r>
              <w:rPr>
                <w:rFonts w:ascii="Arial Narrow" w:eastAsia="Arial Narrow" w:hAnsi="Arial Narrow" w:cs="Arial Narrow"/>
                <w:sz w:val="18"/>
                <w:szCs w:val="18"/>
              </w:rPr>
              <w:t xml:space="preserve"> to explain </w:t>
            </w:r>
            <w:r w:rsidRPr="006C00A9">
              <w:rPr>
                <w:rFonts w:ascii="Arial Narrow" w:eastAsia="Arial Narrow" w:hAnsi="Arial Narrow" w:cs="Arial Narrow"/>
                <w:color w:val="FF0000"/>
                <w:sz w:val="18"/>
                <w:szCs w:val="18"/>
              </w:rPr>
              <w:t>how it worked</w:t>
            </w:r>
            <w:r>
              <w:rPr>
                <w:rFonts w:ascii="Arial Narrow" w:eastAsia="Arial Narrow" w:hAnsi="Arial Narrow" w:cs="Arial Narrow"/>
                <w:sz w:val="18"/>
                <w:szCs w:val="18"/>
              </w:rPr>
              <w:t xml:space="preserve">, although the process of </w:t>
            </w:r>
            <w:r w:rsidRPr="006C00A9">
              <w:rPr>
                <w:rFonts w:ascii="Arial Narrow" w:eastAsia="Arial Narrow" w:hAnsi="Arial Narrow" w:cs="Arial Narrow"/>
                <w:color w:val="FF0000"/>
                <w:sz w:val="18"/>
                <w:szCs w:val="18"/>
              </w:rPr>
              <w:t xml:space="preserve">reflective learning </w:t>
            </w:r>
            <w:r>
              <w:rPr>
                <w:rFonts w:ascii="Arial Narrow" w:eastAsia="Arial Narrow" w:hAnsi="Arial Narrow" w:cs="Arial Narrow"/>
                <w:sz w:val="18"/>
                <w:szCs w:val="18"/>
              </w:rPr>
              <w:t xml:space="preserve">is imprecise and/or </w:t>
            </w:r>
            <w:r w:rsidRPr="006C00A9">
              <w:rPr>
                <w:rFonts w:ascii="Arial Narrow" w:eastAsia="Arial Narrow" w:hAnsi="Arial Narrow" w:cs="Arial Narrow"/>
                <w:color w:val="FF0000"/>
                <w:sz w:val="18"/>
                <w:szCs w:val="18"/>
              </w:rPr>
              <w:t>improvements to tutorial supervision</w:t>
            </w:r>
            <w:r>
              <w:rPr>
                <w:rFonts w:ascii="Arial Narrow" w:eastAsia="Arial Narrow" w:hAnsi="Arial Narrow" w:cs="Arial Narrow"/>
                <w:sz w:val="18"/>
                <w:szCs w:val="18"/>
              </w:rPr>
              <w:t xml:space="preserve"> arising out of reflection are tentative </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505"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A</w:t>
            </w:r>
            <w:r w:rsidRPr="00586148">
              <w:rPr>
                <w:rFonts w:ascii="Arial Narrow" w:eastAsia="Arial Narrow" w:hAnsi="Arial Narrow" w:cs="Arial Narrow"/>
                <w:color w:val="FF0000"/>
                <w:sz w:val="18"/>
                <w:szCs w:val="18"/>
              </w:rPr>
              <w:t xml:space="preserve"> detailed </w:t>
            </w:r>
            <w:r>
              <w:rPr>
                <w:rFonts w:ascii="Arial Narrow" w:eastAsia="Arial Narrow" w:hAnsi="Arial Narrow" w:cs="Arial Narrow"/>
                <w:sz w:val="18"/>
                <w:szCs w:val="18"/>
              </w:rPr>
              <w:t xml:space="preserve">and correct explanation provides an appropriate and full account of all of the practices of tutorial supervision to explain how it worked together with a clear and </w:t>
            </w:r>
            <w:r w:rsidRPr="00586148">
              <w:rPr>
                <w:rFonts w:ascii="Arial Narrow" w:eastAsia="Arial Narrow" w:hAnsi="Arial Narrow" w:cs="Arial Narrow"/>
                <w:color w:val="FF0000"/>
                <w:sz w:val="18"/>
                <w:szCs w:val="18"/>
              </w:rPr>
              <w:t xml:space="preserve">precise process or model of learning to reflect </w:t>
            </w:r>
            <w:r>
              <w:rPr>
                <w:rFonts w:ascii="Arial Narrow" w:eastAsia="Arial Narrow" w:hAnsi="Arial Narrow" w:cs="Arial Narrow"/>
                <w:sz w:val="18"/>
                <w:szCs w:val="18"/>
              </w:rPr>
              <w:t xml:space="preserve">on tutorial supervision and to create appropriate and </w:t>
            </w:r>
            <w:r w:rsidRPr="00586148">
              <w:rPr>
                <w:rFonts w:ascii="Arial Narrow" w:eastAsia="Arial Narrow" w:hAnsi="Arial Narrow" w:cs="Arial Narrow"/>
                <w:color w:val="FF0000"/>
                <w:sz w:val="18"/>
                <w:szCs w:val="18"/>
              </w:rPr>
              <w:t xml:space="preserve">defined improvements </w:t>
            </w:r>
            <w:r>
              <w:rPr>
                <w:rFonts w:ascii="Arial Narrow" w:eastAsia="Arial Narrow" w:hAnsi="Arial Narrow" w:cs="Arial Narrow"/>
                <w:sz w:val="18"/>
                <w:szCs w:val="18"/>
              </w:rPr>
              <w:t xml:space="preserve">for tutorial supervision </w:t>
            </w:r>
          </w:p>
          <w:p w:rsidR="00AD1156" w:rsidRDefault="00AD1156">
            <w:pPr>
              <w:pStyle w:val="Normal3986e8cc-8070-4710-b822-4ce17ac1bf88"/>
              <w:ind w:left="176"/>
              <w:jc w:val="left"/>
              <w:rPr>
                <w:rFonts w:ascii="Arial Narrow" w:eastAsia="Arial Narrow" w:hAnsi="Arial Narrow" w:cs="Arial Narrow"/>
                <w:sz w:val="18"/>
                <w:szCs w:val="18"/>
              </w:rPr>
            </w:pPr>
          </w:p>
        </w:tc>
        <w:tc>
          <w:tcPr>
            <w:tcW w:w="3145" w:type="dxa"/>
            <w:gridSpan w:val="2"/>
            <w:vMerge/>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b/>
                <w:bCs/>
                <w:color w:val="000000"/>
              </w:rPr>
            </w:pPr>
          </w:p>
        </w:tc>
        <w:tc>
          <w:tcPr>
            <w:tcW w:w="2504"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2518" w:type="dxa"/>
            <w:vMerge w:val="restart"/>
            <w:shd w:val="clear" w:color="auto" w:fill="auto"/>
          </w:tcPr>
          <w:p w:rsidR="00AD1156" w:rsidRDefault="00AD1156">
            <w:pPr>
              <w:pStyle w:val="Normal3986e8cc-8070-4710-b822-4ce17ac1bf88"/>
              <w:widowControl w:val="0"/>
              <w:autoSpaceDE w:val="0"/>
              <w:autoSpaceDN w:val="0"/>
              <w:adjustRightInd w:val="0"/>
              <w:spacing w:line="216" w:lineRule="auto"/>
              <w:rPr>
                <w:color w:val="000000"/>
                <w:sz w:val="20"/>
                <w:szCs w:val="20"/>
              </w:rPr>
            </w:pPr>
          </w:p>
          <w:p w:rsidR="00AD1156" w:rsidRDefault="0077598E">
            <w:pPr>
              <w:pStyle w:val="Normal3986e8cc-8070-4710-b822-4ce17ac1bf88"/>
              <w:widowControl w:val="0"/>
              <w:autoSpaceDE w:val="0"/>
              <w:autoSpaceDN w:val="0"/>
              <w:adjustRightInd w:val="0"/>
              <w:spacing w:line="216" w:lineRule="auto"/>
              <w:rPr>
                <w:color w:val="000000"/>
                <w:sz w:val="20"/>
                <w:szCs w:val="20"/>
              </w:rPr>
            </w:pPr>
            <w:r>
              <w:rPr>
                <w:color w:val="000000"/>
                <w:sz w:val="20"/>
                <w:szCs w:val="20"/>
              </w:rPr>
              <w:t>AC 3.2</w:t>
            </w:r>
          </w:p>
          <w:p w:rsidR="00AD1156" w:rsidRDefault="0077598E">
            <w:pPr>
              <w:pStyle w:val="Normal3986e8cc-8070-4710-b822-4ce17ac1bf88"/>
              <w:tabs>
                <w:tab w:val="center" w:pos="4153"/>
                <w:tab w:val="right" w:pos="8306"/>
              </w:tabs>
              <w:jc w:val="left"/>
              <w:rPr>
                <w:sz w:val="20"/>
                <w:szCs w:val="20"/>
              </w:rPr>
            </w:pPr>
            <w:r w:rsidRPr="00586148">
              <w:rPr>
                <w:color w:val="FF0000"/>
                <w:sz w:val="20"/>
                <w:szCs w:val="20"/>
              </w:rPr>
              <w:t xml:space="preserve">Provide evidence of how </w:t>
            </w:r>
            <w:r>
              <w:rPr>
                <w:sz w:val="20"/>
                <w:szCs w:val="20"/>
              </w:rPr>
              <w:t xml:space="preserve">you have </w:t>
            </w:r>
            <w:r w:rsidRPr="00586148">
              <w:rPr>
                <w:color w:val="FF0000"/>
                <w:sz w:val="20"/>
                <w:szCs w:val="20"/>
              </w:rPr>
              <w:t>recorded and logged</w:t>
            </w:r>
            <w:r>
              <w:rPr>
                <w:sz w:val="20"/>
                <w:szCs w:val="20"/>
              </w:rPr>
              <w:t xml:space="preserve"> your </w:t>
            </w:r>
            <w:r w:rsidRPr="00586148">
              <w:rPr>
                <w:color w:val="FF0000"/>
                <w:sz w:val="20"/>
                <w:szCs w:val="20"/>
              </w:rPr>
              <w:t xml:space="preserve">own progress </w:t>
            </w:r>
            <w:r>
              <w:rPr>
                <w:sz w:val="20"/>
                <w:szCs w:val="20"/>
              </w:rPr>
              <w:t>and development as a coach or mentor</w:t>
            </w:r>
          </w:p>
          <w:p w:rsidR="00AD1156" w:rsidRDefault="00AD1156">
            <w:pPr>
              <w:pStyle w:val="Normal3986e8cc-8070-4710-b822-4ce17ac1bf88"/>
              <w:tabs>
                <w:tab w:val="center" w:pos="4153"/>
                <w:tab w:val="right" w:pos="8306"/>
              </w:tabs>
              <w:jc w:val="left"/>
              <w:rPr>
                <w:rFonts w:ascii="Arial Narrow" w:eastAsia="Arial Narrow" w:hAnsi="Arial Narrow" w:cs="Arial Narrow"/>
                <w:b/>
                <w:bCs/>
                <w:color w:val="000000"/>
              </w:rPr>
            </w:pPr>
          </w:p>
        </w:tc>
        <w:tc>
          <w:tcPr>
            <w:tcW w:w="2504"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3986e8cc-8070-4710-b822-4ce17ac1bf88"/>
              <w:widowControl w:val="0"/>
              <w:autoSpaceDE w:val="0"/>
              <w:autoSpaceDN w:val="0"/>
              <w:adjustRightInd w:val="0"/>
              <w:spacing w:line="216" w:lineRule="auto"/>
              <w:rPr>
                <w:color w:val="000000"/>
                <w:sz w:val="20"/>
                <w:szCs w:val="20"/>
              </w:rPr>
            </w:pPr>
          </w:p>
        </w:tc>
        <w:tc>
          <w:tcPr>
            <w:tcW w:w="2504"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There is no evidence or insufficient evidence of how you have recorded and logged your own progress and development as a coach or mentor, or the evidence is incorrect or inappropriate, or the presentation and/or content of the evidence does not show how you have developed as a coach or mentor</w:t>
            </w:r>
          </w:p>
        </w:tc>
        <w:tc>
          <w:tcPr>
            <w:tcW w:w="2504"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Limited but sufficient and appropriate evidence of how you have </w:t>
            </w:r>
            <w:r w:rsidRPr="00586148">
              <w:rPr>
                <w:rFonts w:ascii="Arial Narrow" w:eastAsia="Arial Narrow" w:hAnsi="Arial Narrow" w:cs="Arial Narrow"/>
                <w:color w:val="FF0000"/>
                <w:sz w:val="18"/>
                <w:szCs w:val="18"/>
              </w:rPr>
              <w:t>recorded and logged your own progress and development</w:t>
            </w:r>
            <w:r>
              <w:rPr>
                <w:rFonts w:ascii="Arial Narrow" w:eastAsia="Arial Narrow" w:hAnsi="Arial Narrow" w:cs="Arial Narrow"/>
                <w:sz w:val="18"/>
                <w:szCs w:val="18"/>
              </w:rPr>
              <w:t xml:space="preserve"> as a coach or mentor is provided, although the evidence for how you have developed is imprecise </w:t>
            </w:r>
          </w:p>
        </w:tc>
        <w:tc>
          <w:tcPr>
            <w:tcW w:w="2505" w:type="dxa"/>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000000"/>
                <w:sz w:val="18"/>
                <w:szCs w:val="18"/>
              </w:rPr>
            </w:pPr>
            <w:r w:rsidRPr="00586148">
              <w:rPr>
                <w:rFonts w:ascii="Arial Narrow" w:eastAsia="Arial Narrow" w:hAnsi="Arial Narrow" w:cs="Arial Narrow"/>
                <w:color w:val="FF0000"/>
                <w:sz w:val="18"/>
                <w:szCs w:val="18"/>
              </w:rPr>
              <w:t xml:space="preserve">Comprehensive </w:t>
            </w:r>
            <w:r>
              <w:rPr>
                <w:rFonts w:ascii="Arial Narrow" w:eastAsia="Arial Narrow" w:hAnsi="Arial Narrow" w:cs="Arial Narrow"/>
                <w:sz w:val="18"/>
                <w:szCs w:val="18"/>
              </w:rPr>
              <w:t xml:space="preserve">and appropriate evidence of how you have recorded and logged your own progress and development as a coach or mentor is provided that </w:t>
            </w:r>
            <w:r w:rsidRPr="00586148">
              <w:rPr>
                <w:rFonts w:ascii="Arial Narrow" w:eastAsia="Arial Narrow" w:hAnsi="Arial Narrow" w:cs="Arial Narrow"/>
                <w:color w:val="FF0000"/>
                <w:sz w:val="18"/>
                <w:szCs w:val="18"/>
              </w:rPr>
              <w:t>clearly and precisely demonstrates how you have developed</w:t>
            </w:r>
            <w:r>
              <w:rPr>
                <w:rFonts w:ascii="Arial Narrow" w:eastAsia="Arial Narrow" w:hAnsi="Arial Narrow" w:cs="Arial Narrow"/>
                <w:sz w:val="18"/>
                <w:szCs w:val="18"/>
              </w:rPr>
              <w:t xml:space="preserve"> as a coach or mentor</w:t>
            </w:r>
          </w:p>
        </w:tc>
        <w:tc>
          <w:tcPr>
            <w:tcW w:w="3145" w:type="dxa"/>
            <w:gridSpan w:val="2"/>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3986e8cc-8070-4710-b822-4ce17ac1bf88"/>
              <w:spacing w:line="216" w:lineRule="auto"/>
              <w:jc w:val="left"/>
              <w:rPr>
                <w:b/>
                <w:bCs/>
                <w:color w:val="000000"/>
                <w:sz w:val="20"/>
                <w:szCs w:val="20"/>
              </w:rPr>
            </w:pPr>
          </w:p>
        </w:tc>
        <w:tc>
          <w:tcPr>
            <w:tcW w:w="2504"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bl>
    <w:p w:rsidR="00AD1156" w:rsidRDefault="0077598E">
      <w:pPr>
        <w:pStyle w:val="Normal3986e8cc-8070-4710-b822-4ce17ac1bf88"/>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96"/>
        <w:gridCol w:w="1708"/>
        <w:gridCol w:w="1566"/>
        <w:gridCol w:w="41"/>
        <w:gridCol w:w="897"/>
        <w:gridCol w:w="2080"/>
        <w:gridCol w:w="425"/>
        <w:gridCol w:w="1417"/>
        <w:gridCol w:w="1728"/>
      </w:tblGrid>
      <w:tr w:rsidR="00AD1156">
        <w:trPr>
          <w:trHeight w:val="312"/>
        </w:trPr>
        <w:tc>
          <w:tcPr>
            <w:tcW w:w="2518" w:type="dxa"/>
            <w:vMerge w:val="restart"/>
            <w:shd w:val="clear" w:color="auto" w:fill="auto"/>
          </w:tcPr>
          <w:p w:rsidR="00AD1156" w:rsidRDefault="00AD1156">
            <w:pPr>
              <w:pStyle w:val="Normal3986e8cc-8070-4710-b822-4ce17ac1bf88"/>
              <w:widowControl w:val="0"/>
              <w:autoSpaceDE w:val="0"/>
              <w:autoSpaceDN w:val="0"/>
              <w:adjustRightInd w:val="0"/>
              <w:spacing w:line="216" w:lineRule="auto"/>
              <w:rPr>
                <w:color w:val="000000"/>
                <w:sz w:val="20"/>
                <w:szCs w:val="20"/>
              </w:rPr>
            </w:pPr>
          </w:p>
          <w:p w:rsidR="00AD1156" w:rsidRDefault="0077598E">
            <w:pPr>
              <w:pStyle w:val="Normal3986e8cc-8070-4710-b822-4ce17ac1bf88"/>
              <w:widowControl w:val="0"/>
              <w:autoSpaceDE w:val="0"/>
              <w:autoSpaceDN w:val="0"/>
              <w:adjustRightInd w:val="0"/>
              <w:spacing w:line="216" w:lineRule="auto"/>
              <w:rPr>
                <w:color w:val="000000"/>
                <w:sz w:val="20"/>
                <w:szCs w:val="20"/>
              </w:rPr>
            </w:pPr>
            <w:r>
              <w:rPr>
                <w:color w:val="000000"/>
                <w:sz w:val="20"/>
                <w:szCs w:val="20"/>
              </w:rPr>
              <w:t>AC 3.3</w:t>
            </w:r>
          </w:p>
          <w:p w:rsidR="00AD1156" w:rsidRPr="00586148" w:rsidRDefault="0077598E">
            <w:pPr>
              <w:pStyle w:val="Normal3986e8cc-8070-4710-b822-4ce17ac1bf88"/>
              <w:tabs>
                <w:tab w:val="center" w:pos="4153"/>
                <w:tab w:val="right" w:pos="8306"/>
              </w:tabs>
              <w:jc w:val="left"/>
              <w:rPr>
                <w:color w:val="FF0000"/>
                <w:sz w:val="20"/>
                <w:szCs w:val="20"/>
              </w:rPr>
            </w:pPr>
            <w:r>
              <w:rPr>
                <w:sz w:val="20"/>
                <w:szCs w:val="20"/>
              </w:rPr>
              <w:t xml:space="preserve">Provide a </w:t>
            </w:r>
            <w:r w:rsidRPr="00586148">
              <w:rPr>
                <w:color w:val="FF0000"/>
                <w:sz w:val="20"/>
                <w:szCs w:val="20"/>
              </w:rPr>
              <w:t>linked and relevant plan</w:t>
            </w:r>
            <w:r>
              <w:rPr>
                <w:sz w:val="20"/>
                <w:szCs w:val="20"/>
              </w:rPr>
              <w:t xml:space="preserve"> for your </w:t>
            </w:r>
            <w:r w:rsidRPr="00586148">
              <w:rPr>
                <w:color w:val="FF0000"/>
                <w:sz w:val="20"/>
                <w:szCs w:val="20"/>
              </w:rPr>
              <w:t xml:space="preserve">future development </w:t>
            </w:r>
            <w:r>
              <w:rPr>
                <w:sz w:val="20"/>
                <w:szCs w:val="20"/>
              </w:rPr>
              <w:t xml:space="preserve">for a </w:t>
            </w:r>
            <w:r w:rsidRPr="00586148">
              <w:rPr>
                <w:color w:val="FF0000"/>
                <w:sz w:val="20"/>
                <w:szCs w:val="20"/>
              </w:rPr>
              <w:t>minimum of the next twelve months</w:t>
            </w:r>
          </w:p>
          <w:p w:rsidR="00AD1156" w:rsidRDefault="00AD1156">
            <w:pPr>
              <w:pStyle w:val="Normal3986e8cc-8070-4710-b822-4ce17ac1bf88"/>
              <w:tabs>
                <w:tab w:val="center" w:pos="4153"/>
                <w:tab w:val="right" w:pos="8306"/>
              </w:tabs>
              <w:jc w:val="left"/>
              <w:rPr>
                <w:b/>
                <w:bCs/>
                <w:color w:val="000000"/>
                <w:sz w:val="20"/>
                <w:szCs w:val="20"/>
              </w:rPr>
            </w:pPr>
          </w:p>
        </w:tc>
        <w:tc>
          <w:tcPr>
            <w:tcW w:w="2504"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3"/>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gridSpan w:val="2"/>
            <w:shd w:val="clear" w:color="auto" w:fill="auto"/>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AD1156">
        <w:trPr>
          <w:trHeight w:val="312"/>
        </w:trPr>
        <w:tc>
          <w:tcPr>
            <w:tcW w:w="2518" w:type="dxa"/>
            <w:vMerge/>
            <w:shd w:val="clear" w:color="auto" w:fill="auto"/>
          </w:tcPr>
          <w:p w:rsidR="00AD1156" w:rsidRDefault="00AD1156">
            <w:pPr>
              <w:pStyle w:val="Normal3986e8cc-8070-4710-b822-4ce17ac1bf88"/>
              <w:widowControl w:val="0"/>
              <w:autoSpaceDE w:val="0"/>
              <w:autoSpaceDN w:val="0"/>
              <w:adjustRightInd w:val="0"/>
              <w:spacing w:line="216" w:lineRule="auto"/>
              <w:rPr>
                <w:color w:val="000000"/>
                <w:sz w:val="20"/>
                <w:szCs w:val="20"/>
              </w:rPr>
            </w:pPr>
          </w:p>
        </w:tc>
        <w:tc>
          <w:tcPr>
            <w:tcW w:w="2504"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linked and relevant plan for your future development for a minimum of the next twelve months is not provided, or is inappropriate or deficient, or a plan is provided that is for less than twelve months </w:t>
            </w:r>
          </w:p>
          <w:p w:rsidR="00AD1156" w:rsidRDefault="00AD1156">
            <w:pPr>
              <w:pStyle w:val="Normal3986e8cc-8070-4710-b822-4ce17ac1bf88"/>
              <w:ind w:left="176"/>
              <w:jc w:val="left"/>
              <w:rPr>
                <w:rFonts w:ascii="Arial Narrow" w:eastAsia="Arial Narrow" w:hAnsi="Arial Narrow" w:cs="Arial Narrow"/>
                <w:sz w:val="18"/>
                <w:szCs w:val="18"/>
              </w:rPr>
            </w:pPr>
          </w:p>
        </w:tc>
        <w:tc>
          <w:tcPr>
            <w:tcW w:w="2504" w:type="dxa"/>
            <w:gridSpan w:val="3"/>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appropriate </w:t>
            </w:r>
            <w:r w:rsidRPr="00586148">
              <w:rPr>
                <w:rFonts w:ascii="Arial Narrow" w:eastAsia="Arial Narrow" w:hAnsi="Arial Narrow" w:cs="Arial Narrow"/>
                <w:color w:val="FF0000"/>
                <w:sz w:val="18"/>
                <w:szCs w:val="18"/>
              </w:rPr>
              <w:t>linked and relevant plan for your future development is provided for a minimum of the next twelve months</w:t>
            </w:r>
          </w:p>
        </w:tc>
        <w:tc>
          <w:tcPr>
            <w:tcW w:w="2505" w:type="dxa"/>
            <w:gridSpan w:val="2"/>
            <w:vMerge w:val="restart"/>
            <w:shd w:val="clear" w:color="auto" w:fill="auto"/>
          </w:tcPr>
          <w:p w:rsidR="00AD1156" w:rsidRDefault="0077598E">
            <w:pPr>
              <w:pStyle w:val="Normal3986e8cc-8070-4710-b822-4ce17ac1bf88"/>
              <w:numPr>
                <w:ilvl w:val="0"/>
                <w:numId w:val="29"/>
              </w:numPr>
              <w:tabs>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w:t>
            </w:r>
            <w:r w:rsidRPr="00586148">
              <w:rPr>
                <w:rFonts w:ascii="Arial Narrow" w:eastAsia="Arial Narrow" w:hAnsi="Arial Narrow" w:cs="Arial Narrow"/>
                <w:color w:val="FF0000"/>
                <w:sz w:val="18"/>
                <w:szCs w:val="18"/>
              </w:rPr>
              <w:t xml:space="preserve">comprehensive </w:t>
            </w:r>
            <w:r>
              <w:rPr>
                <w:rFonts w:ascii="Arial Narrow" w:eastAsia="Arial Narrow" w:hAnsi="Arial Narrow" w:cs="Arial Narrow"/>
                <w:sz w:val="18"/>
                <w:szCs w:val="18"/>
              </w:rPr>
              <w:t>and appropriate linked and relevant plan for your future development is provided for a minimum of the next twelve months</w:t>
            </w:r>
            <w:bookmarkStart w:id="0" w:name="_GoBack"/>
            <w:bookmarkEnd w:id="0"/>
          </w:p>
        </w:tc>
        <w:tc>
          <w:tcPr>
            <w:tcW w:w="3145" w:type="dxa"/>
            <w:gridSpan w:val="2"/>
            <w:shd w:val="clear" w:color="auto" w:fill="auto"/>
            <w:vAlign w:val="center"/>
          </w:tcPr>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p w:rsidR="00AD1156" w:rsidRDefault="00AD1156">
            <w:pPr>
              <w:pStyle w:val="Normal3986e8cc-8070-4710-b822-4ce17ac1bf88"/>
              <w:spacing w:line="216" w:lineRule="auto"/>
              <w:jc w:val="center"/>
              <w:rPr>
                <w:rFonts w:ascii="Arial Narrow" w:eastAsia="Arial Narrow" w:hAnsi="Arial Narrow" w:cs="Arial Narrow"/>
                <w:color w:val="000000"/>
                <w:sz w:val="18"/>
                <w:szCs w:val="18"/>
              </w:rPr>
            </w:pPr>
          </w:p>
        </w:tc>
      </w:tr>
      <w:tr w:rsidR="00AD1156">
        <w:trPr>
          <w:trHeight w:val="312"/>
        </w:trPr>
        <w:tc>
          <w:tcPr>
            <w:tcW w:w="2518" w:type="dxa"/>
            <w:vMerge/>
            <w:shd w:val="clear" w:color="auto" w:fill="auto"/>
          </w:tcPr>
          <w:p w:rsidR="00AD1156" w:rsidRDefault="00AD1156">
            <w:pPr>
              <w:pStyle w:val="Normal3986e8cc-8070-4710-b822-4ce17ac1bf88"/>
              <w:spacing w:line="216" w:lineRule="auto"/>
              <w:jc w:val="left"/>
              <w:rPr>
                <w:rFonts w:ascii="Arial Narrow" w:eastAsia="Arial Narrow" w:hAnsi="Arial Narrow" w:cs="Arial Narrow"/>
                <w:b/>
                <w:bCs/>
                <w:color w:val="000000"/>
              </w:rPr>
            </w:pPr>
          </w:p>
        </w:tc>
        <w:tc>
          <w:tcPr>
            <w:tcW w:w="2504"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2"/>
            <w:vMerge/>
            <w:shd w:val="clear" w:color="auto" w:fill="auto"/>
          </w:tcPr>
          <w:p w:rsidR="00AD1156" w:rsidRDefault="00AD1156">
            <w:pPr>
              <w:pStyle w:val="Normal3986e8cc-8070-4710-b822-4ce17ac1bf88"/>
              <w:numPr>
                <w:ilvl w:val="0"/>
                <w:numId w:val="30"/>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AD1156" w:rsidRDefault="0077598E">
            <w:pPr>
              <w:pStyle w:val="Normal3986e8cc-8070-4710-b822-4ce17ac1bf88"/>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AD1156">
        <w:trPr>
          <w:trHeight w:val="312"/>
        </w:trPr>
        <w:tc>
          <w:tcPr>
            <w:tcW w:w="6588" w:type="dxa"/>
            <w:gridSpan w:val="4"/>
            <w:shd w:val="clear" w:color="auto" w:fill="auto"/>
          </w:tcPr>
          <w:p w:rsidR="00AD1156" w:rsidRDefault="0077598E">
            <w:pPr>
              <w:pStyle w:val="Normal3986e8cc-8070-4710-b822-4ce17ac1bf88"/>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6"/>
            <w:shd w:val="clear" w:color="auto" w:fill="auto"/>
          </w:tcPr>
          <w:p w:rsidR="00AD1156" w:rsidRDefault="0077598E">
            <w:pPr>
              <w:pStyle w:val="Normal3986e8cc-8070-4710-b822-4ce17ac1bf88"/>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AD1156" w:rsidRDefault="00AD1156">
            <w:pPr>
              <w:pStyle w:val="Normal3986e8cc-8070-4710-b822-4ce17ac1bf88"/>
              <w:spacing w:line="216" w:lineRule="auto"/>
              <w:jc w:val="left"/>
              <w:rPr>
                <w:rFonts w:ascii="Arial Narrow" w:eastAsia="Arial Narrow" w:hAnsi="Arial Narrow" w:cs="Arial Narrow"/>
                <w:color w:val="000000"/>
                <w:sz w:val="20"/>
                <w:szCs w:val="20"/>
              </w:rPr>
            </w:pPr>
          </w:p>
          <w:p w:rsidR="00AD1156" w:rsidRDefault="00AD1156">
            <w:pPr>
              <w:pStyle w:val="Normal3986e8cc-8070-4710-b822-4ce17ac1bf88"/>
              <w:spacing w:line="216" w:lineRule="auto"/>
              <w:jc w:val="left"/>
              <w:rPr>
                <w:rFonts w:ascii="Arial Narrow" w:eastAsia="Arial Narrow" w:hAnsi="Arial Narrow" w:cs="Arial Narrow"/>
                <w:b/>
                <w:bCs/>
                <w:color w:val="000000"/>
                <w:sz w:val="20"/>
                <w:szCs w:val="20"/>
              </w:rPr>
            </w:pPr>
          </w:p>
        </w:tc>
      </w:tr>
      <w:tr w:rsidR="00AD1156">
        <w:trPr>
          <w:trHeight w:val="312"/>
        </w:trPr>
        <w:tc>
          <w:tcPr>
            <w:tcW w:w="9606" w:type="dxa"/>
            <w:gridSpan w:val="7"/>
            <w:shd w:val="clear" w:color="auto" w:fill="auto"/>
          </w:tcPr>
          <w:p w:rsidR="00AD1156" w:rsidRDefault="00AD1156">
            <w:pPr>
              <w:pStyle w:val="Normal3986e8cc-8070-4710-b822-4ce17ac1bf88"/>
              <w:jc w:val="left"/>
              <w:rPr>
                <w:rFonts w:ascii="Arial Narrow" w:eastAsia="Arial Narrow" w:hAnsi="Arial Narrow" w:cs="Arial Narrow"/>
                <w:i/>
                <w:iCs/>
                <w:color w:val="000000"/>
                <w:sz w:val="20"/>
                <w:szCs w:val="20"/>
              </w:rPr>
            </w:pPr>
          </w:p>
        </w:tc>
        <w:tc>
          <w:tcPr>
            <w:tcW w:w="3570" w:type="dxa"/>
            <w:gridSpan w:val="3"/>
            <w:shd w:val="clear" w:color="auto" w:fill="auto"/>
            <w:vAlign w:val="center"/>
          </w:tcPr>
          <w:p w:rsidR="00AD1156" w:rsidRDefault="00AD1156">
            <w:pPr>
              <w:pStyle w:val="Normal3986e8cc-8070-4710-b822-4ce17ac1bf88"/>
              <w:jc w:val="center"/>
              <w:rPr>
                <w:rFonts w:ascii="Arial Narrow" w:eastAsia="Arial Narrow" w:hAnsi="Arial Narrow" w:cs="Arial Narrow"/>
                <w:b/>
                <w:bCs/>
                <w:color w:val="000000"/>
                <w:sz w:val="20"/>
                <w:szCs w:val="20"/>
              </w:rPr>
            </w:pPr>
          </w:p>
          <w:p w:rsidR="00AD1156" w:rsidRDefault="0077598E">
            <w:pPr>
              <w:pStyle w:val="Normal3986e8cc-8070-4710-b822-4ce17ac1bf88"/>
              <w:jc w:val="center"/>
              <w:rPr>
                <w:rFonts w:ascii="Arial Narrow" w:eastAsia="Arial Narrow" w:hAnsi="Arial Narrow" w:cs="Arial Narrow"/>
                <w:i/>
                <w:iCs/>
                <w:color w:val="000000"/>
                <w:sz w:val="20"/>
                <w:szCs w:val="20"/>
              </w:rPr>
            </w:pPr>
            <w:r>
              <w:rPr>
                <w:rFonts w:ascii="Arial Narrow" w:eastAsia="Arial Narrow" w:hAnsi="Arial Narrow" w:cs="Arial Narrow"/>
                <w:b/>
                <w:bCs/>
                <w:color w:val="000000"/>
                <w:sz w:val="20"/>
                <w:szCs w:val="20"/>
              </w:rPr>
              <w:t>/ 100</w:t>
            </w:r>
          </w:p>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TOTAL MARKS</w:t>
            </w:r>
          </w:p>
        </w:tc>
      </w:tr>
      <w:tr w:rsidR="00AD1156">
        <w:trPr>
          <w:trHeight w:val="312"/>
        </w:trPr>
        <w:tc>
          <w:tcPr>
            <w:tcW w:w="6588" w:type="dxa"/>
            <w:gridSpan w:val="4"/>
            <w:shd w:val="clear" w:color="auto" w:fill="E0E0E0"/>
            <w:vAlign w:val="center"/>
          </w:tcPr>
          <w:p w:rsidR="00AD1156" w:rsidRDefault="0077598E">
            <w:pPr>
              <w:pStyle w:val="Normal3986e8cc-8070-4710-b822-4ce17ac1bf88"/>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0"/>
                <w:szCs w:val="20"/>
              </w:rPr>
              <w:t>Assessor’s Decision</w:t>
            </w:r>
          </w:p>
        </w:tc>
        <w:tc>
          <w:tcPr>
            <w:tcW w:w="6588" w:type="dxa"/>
            <w:gridSpan w:val="6"/>
            <w:shd w:val="clear" w:color="auto" w:fill="E0E0E0"/>
            <w:vAlign w:val="center"/>
          </w:tcPr>
          <w:p w:rsidR="00AD1156" w:rsidRDefault="0077598E">
            <w:pPr>
              <w:pStyle w:val="Normal3986e8cc-8070-4710-b822-4ce17ac1bf88"/>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Quality Assurance Use</w:t>
            </w:r>
          </w:p>
        </w:tc>
      </w:tr>
      <w:tr w:rsidR="00AD1156">
        <w:trPr>
          <w:trHeight w:val="312"/>
        </w:trPr>
        <w:tc>
          <w:tcPr>
            <w:tcW w:w="3314" w:type="dxa"/>
            <w:gridSpan w:val="2"/>
            <w:shd w:val="clear" w:color="auto" w:fill="auto"/>
            <w:vAlign w:val="center"/>
          </w:tcPr>
          <w:p w:rsidR="00AD1156" w:rsidRDefault="0077598E">
            <w:pPr>
              <w:pStyle w:val="Normal3986e8cc-8070-4710-b822-4ce17ac1bf8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Outcome </w:t>
            </w:r>
            <w:r>
              <w:rPr>
                <w:rFonts w:ascii="Arial Narrow" w:eastAsia="Arial Narrow" w:hAnsi="Arial Narrow" w:cs="Arial Narrow"/>
                <w:sz w:val="20"/>
                <w:szCs w:val="20"/>
              </w:rPr>
              <w:t>(</w:t>
            </w:r>
            <w:r>
              <w:rPr>
                <w:rFonts w:ascii="Arial Narrow" w:eastAsia="Arial Narrow" w:hAnsi="Arial Narrow" w:cs="Arial Narrow"/>
                <w:i/>
                <w:iCs/>
                <w:sz w:val="20"/>
                <w:szCs w:val="20"/>
              </w:rPr>
              <w:t>delete as applicable</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PASS / REFERRAL</w:t>
            </w:r>
          </w:p>
        </w:tc>
        <w:tc>
          <w:tcPr>
            <w:tcW w:w="3315" w:type="dxa"/>
            <w:gridSpan w:val="3"/>
            <w:shd w:val="clear" w:color="auto" w:fill="auto"/>
            <w:vAlign w:val="center"/>
          </w:tcPr>
          <w:p w:rsidR="00AD1156" w:rsidRDefault="0077598E">
            <w:pPr>
              <w:pStyle w:val="Normal3986e8cc-8070-4710-b822-4ce17ac1bf88"/>
              <w:autoSpaceDE w:val="0"/>
              <w:autoSpaceDN w:val="0"/>
              <w:adjustRightInd w:val="0"/>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Assessor:</w:t>
            </w:r>
          </w:p>
          <w:p w:rsidR="00AD1156" w:rsidRDefault="00AD1156">
            <w:pPr>
              <w:pStyle w:val="Normal3986e8cc-8070-4710-b822-4ce17ac1bf88"/>
              <w:autoSpaceDE w:val="0"/>
              <w:autoSpaceDN w:val="0"/>
              <w:adjustRightInd w:val="0"/>
              <w:spacing w:line="216" w:lineRule="auto"/>
              <w:jc w:val="left"/>
              <w:rPr>
                <w:rFonts w:ascii="Arial Narrow" w:eastAsia="Arial Narrow" w:hAnsi="Arial Narrow" w:cs="Arial Narrow"/>
                <w:b/>
                <w:bCs/>
                <w:sz w:val="20"/>
                <w:szCs w:val="20"/>
              </w:rPr>
            </w:pPr>
          </w:p>
          <w:p w:rsidR="00AD1156" w:rsidRDefault="0077598E">
            <w:pPr>
              <w:pStyle w:val="Normal3986e8cc-8070-4710-b822-4ce17ac1bf8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w:t>
            </w:r>
          </w:p>
        </w:tc>
        <w:tc>
          <w:tcPr>
            <w:tcW w:w="3402" w:type="dxa"/>
            <w:gridSpan w:val="3"/>
            <w:shd w:val="clear" w:color="auto" w:fill="auto"/>
            <w:vAlign w:val="center"/>
          </w:tcPr>
          <w:p w:rsidR="00AD1156" w:rsidRDefault="0077598E">
            <w:pPr>
              <w:pStyle w:val="Normal3986e8cc-8070-4710-b822-4ce17ac1bf8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Outcome </w:t>
            </w:r>
            <w:r>
              <w:rPr>
                <w:rFonts w:ascii="Arial Narrow" w:eastAsia="Arial Narrow" w:hAnsi="Arial Narrow" w:cs="Arial Narrow"/>
                <w:sz w:val="20"/>
                <w:szCs w:val="20"/>
              </w:rPr>
              <w:t>(</w:t>
            </w:r>
            <w:r>
              <w:rPr>
                <w:rFonts w:ascii="Arial Narrow" w:eastAsia="Arial Narrow" w:hAnsi="Arial Narrow" w:cs="Arial Narrow"/>
                <w:i/>
                <w:iCs/>
                <w:sz w:val="20"/>
                <w:szCs w:val="20"/>
              </w:rPr>
              <w:t>delete as applicable</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PASS / REFERRAL</w:t>
            </w:r>
          </w:p>
        </w:tc>
        <w:tc>
          <w:tcPr>
            <w:tcW w:w="3145" w:type="dxa"/>
            <w:gridSpan w:val="2"/>
            <w:shd w:val="clear" w:color="auto" w:fill="auto"/>
            <w:vAlign w:val="center"/>
          </w:tcPr>
          <w:p w:rsidR="00AD1156" w:rsidRDefault="0077598E">
            <w:pPr>
              <w:pStyle w:val="Normal3986e8cc-8070-4710-b822-4ce17ac1bf8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QA:</w:t>
            </w:r>
          </w:p>
          <w:p w:rsidR="00AD1156" w:rsidRDefault="00AD1156">
            <w:pPr>
              <w:pStyle w:val="Normal3986e8cc-8070-4710-b822-4ce17ac1bf88"/>
              <w:spacing w:line="216" w:lineRule="auto"/>
              <w:jc w:val="left"/>
              <w:rPr>
                <w:rFonts w:ascii="Arial Narrow" w:eastAsia="Arial Narrow" w:hAnsi="Arial Narrow" w:cs="Arial Narrow"/>
                <w:b/>
                <w:bCs/>
                <w:sz w:val="20"/>
                <w:szCs w:val="20"/>
              </w:rPr>
            </w:pPr>
          </w:p>
          <w:p w:rsidR="00AD1156" w:rsidRDefault="0077598E">
            <w:pPr>
              <w:pStyle w:val="Normal3986e8cc-8070-4710-b822-4ce17ac1bf88"/>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 of QA check:</w:t>
            </w:r>
          </w:p>
        </w:tc>
      </w:tr>
    </w:tbl>
    <w:p w:rsidR="00AD1156" w:rsidRDefault="00AD1156">
      <w:pPr>
        <w:pStyle w:val="Normal3986e8cc-8070-4710-b822-4ce17ac1bf88"/>
        <w:rPr>
          <w:rFonts w:ascii="Arial Narrow" w:eastAsia="Arial Narrow" w:hAnsi="Arial Narrow" w:cs="Arial Narrow"/>
          <w:color w:val="000000"/>
        </w:rPr>
      </w:pPr>
    </w:p>
    <w:sectPr w:rsidR="00AD1156" w:rsidSect="00D92337">
      <w:footerReference w:type="default" r:id="rId8"/>
      <w:pgSz w:w="16840" w:h="11907" w:orient="landscape" w:code="9"/>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1F" w:rsidRDefault="00171C1F">
      <w:pPr>
        <w:spacing w:after="0" w:line="240" w:lineRule="auto"/>
      </w:pPr>
      <w:r>
        <w:separator/>
      </w:r>
    </w:p>
  </w:endnote>
  <w:endnote w:type="continuationSeparator" w:id="0">
    <w:p w:rsidR="00171C1F" w:rsidRDefault="0017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56" w:rsidRDefault="00AD1156">
    <w:pPr>
      <w:pStyle w:val="Footer8b1ad7cb-f2e0-4f39-a9b0-5109d36b02ba"/>
      <w:jc w:val="center"/>
    </w:pPr>
  </w:p>
  <w:p w:rsidR="00AD1156" w:rsidRDefault="00AD1156">
    <w:pPr>
      <w:pStyle w:val="Footer8b1ad7cb-f2e0-4f39-a9b0-5109d36b02b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1F" w:rsidRDefault="00171C1F">
      <w:pPr>
        <w:spacing w:after="0" w:line="240" w:lineRule="auto"/>
      </w:pPr>
      <w:r>
        <w:separator/>
      </w:r>
    </w:p>
  </w:footnote>
  <w:footnote w:type="continuationSeparator" w:id="0">
    <w:p w:rsidR="00171C1F" w:rsidRDefault="0017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2"/>
    <w:multiLevelType w:val="hybridMultilevel"/>
    <w:tmpl w:val="30467242"/>
    <w:lvl w:ilvl="0" w:tplc="DB2EFA40">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16C2995E">
      <w:start w:val="1"/>
      <w:numFmt w:val="lowerLetter"/>
      <w:lvlText w:val="%2."/>
      <w:lvlJc w:val="left"/>
      <w:pPr>
        <w:tabs>
          <w:tab w:val="num" w:pos="1440"/>
        </w:tabs>
        <w:ind w:left="1440" w:hanging="360"/>
      </w:pPr>
      <w:rPr>
        <w:rFonts w:cs="Times New Roman"/>
        <w:bdr w:val="none" w:sz="0" w:space="0" w:color="auto"/>
      </w:rPr>
    </w:lvl>
    <w:lvl w:ilvl="2" w:tplc="3894D108">
      <w:start w:val="1"/>
      <w:numFmt w:val="lowerRoman"/>
      <w:lvlText w:val="%3."/>
      <w:lvlJc w:val="right"/>
      <w:pPr>
        <w:tabs>
          <w:tab w:val="num" w:pos="2160"/>
        </w:tabs>
        <w:ind w:left="2160" w:hanging="180"/>
      </w:pPr>
      <w:rPr>
        <w:rFonts w:cs="Times New Roman"/>
        <w:bdr w:val="none" w:sz="0" w:space="0" w:color="auto"/>
      </w:rPr>
    </w:lvl>
    <w:lvl w:ilvl="3" w:tplc="CFAEC1B2">
      <w:start w:val="1"/>
      <w:numFmt w:val="decimal"/>
      <w:lvlText w:val="%4."/>
      <w:lvlJc w:val="left"/>
      <w:pPr>
        <w:tabs>
          <w:tab w:val="num" w:pos="2880"/>
        </w:tabs>
        <w:ind w:left="2880" w:hanging="360"/>
      </w:pPr>
      <w:rPr>
        <w:rFonts w:cs="Times New Roman"/>
        <w:bdr w:val="none" w:sz="0" w:space="0" w:color="auto"/>
      </w:rPr>
    </w:lvl>
    <w:lvl w:ilvl="4" w:tplc="3B4A18C4">
      <w:start w:val="1"/>
      <w:numFmt w:val="lowerLetter"/>
      <w:lvlText w:val="%5."/>
      <w:lvlJc w:val="left"/>
      <w:pPr>
        <w:tabs>
          <w:tab w:val="num" w:pos="3600"/>
        </w:tabs>
        <w:ind w:left="3600" w:hanging="360"/>
      </w:pPr>
      <w:rPr>
        <w:rFonts w:cs="Times New Roman"/>
        <w:bdr w:val="none" w:sz="0" w:space="0" w:color="auto"/>
      </w:rPr>
    </w:lvl>
    <w:lvl w:ilvl="5" w:tplc="63BC7AFC">
      <w:start w:val="1"/>
      <w:numFmt w:val="lowerRoman"/>
      <w:lvlText w:val="%6."/>
      <w:lvlJc w:val="right"/>
      <w:pPr>
        <w:tabs>
          <w:tab w:val="num" w:pos="4320"/>
        </w:tabs>
        <w:ind w:left="4320" w:hanging="180"/>
      </w:pPr>
      <w:rPr>
        <w:rFonts w:cs="Times New Roman"/>
        <w:bdr w:val="none" w:sz="0" w:space="0" w:color="auto"/>
      </w:rPr>
    </w:lvl>
    <w:lvl w:ilvl="6" w:tplc="B706EF00">
      <w:start w:val="1"/>
      <w:numFmt w:val="decimal"/>
      <w:lvlText w:val="%7."/>
      <w:lvlJc w:val="left"/>
      <w:pPr>
        <w:tabs>
          <w:tab w:val="num" w:pos="5040"/>
        </w:tabs>
        <w:ind w:left="5040" w:hanging="360"/>
      </w:pPr>
      <w:rPr>
        <w:rFonts w:cs="Times New Roman"/>
        <w:bdr w:val="none" w:sz="0" w:space="0" w:color="auto"/>
      </w:rPr>
    </w:lvl>
    <w:lvl w:ilvl="7" w:tplc="6400CABC">
      <w:start w:val="1"/>
      <w:numFmt w:val="lowerLetter"/>
      <w:lvlText w:val="%8."/>
      <w:lvlJc w:val="left"/>
      <w:pPr>
        <w:tabs>
          <w:tab w:val="num" w:pos="5760"/>
        </w:tabs>
        <w:ind w:left="5760" w:hanging="360"/>
      </w:pPr>
      <w:rPr>
        <w:rFonts w:cs="Times New Roman"/>
        <w:bdr w:val="none" w:sz="0" w:space="0" w:color="auto"/>
      </w:rPr>
    </w:lvl>
    <w:lvl w:ilvl="8" w:tplc="3D7A05C6">
      <w:start w:val="1"/>
      <w:numFmt w:val="lowerRoman"/>
      <w:lvlText w:val="%9."/>
      <w:lvlJc w:val="right"/>
      <w:pPr>
        <w:tabs>
          <w:tab w:val="num" w:pos="6480"/>
        </w:tabs>
        <w:ind w:left="6480" w:hanging="180"/>
      </w:pPr>
      <w:rPr>
        <w:rFonts w:cs="Times New Roman"/>
        <w:bdr w:val="none" w:sz="0" w:space="0" w:color="auto"/>
      </w:rPr>
    </w:lvl>
  </w:abstractNum>
  <w:abstractNum w:abstractNumId="1" w15:restartNumberingAfterBreak="0">
    <w:nsid w:val="0F584A9A"/>
    <w:multiLevelType w:val="hybridMultilevel"/>
    <w:tmpl w:val="8D5A26A0"/>
    <w:lvl w:ilvl="0" w:tplc="143C8156">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27F43E0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37FE84A2">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8B0FF1A">
      <w:start w:val="1"/>
      <w:numFmt w:val="bullet"/>
      <w:lvlText w:val=""/>
      <w:lvlJc w:val="left"/>
      <w:pPr>
        <w:tabs>
          <w:tab w:val="num" w:pos="2880"/>
        </w:tabs>
        <w:ind w:left="2880" w:hanging="360"/>
      </w:pPr>
      <w:rPr>
        <w:rFonts w:ascii="Symbol" w:eastAsia="Symbol" w:hAnsi="Symbol" w:cs="Symbol" w:hint="default"/>
        <w:bdr w:val="none" w:sz="0" w:space="0" w:color="auto"/>
      </w:rPr>
    </w:lvl>
    <w:lvl w:ilvl="4" w:tplc="48ECE0F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2708B1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16299EC">
      <w:start w:val="1"/>
      <w:numFmt w:val="bullet"/>
      <w:lvlText w:val=""/>
      <w:lvlJc w:val="left"/>
      <w:pPr>
        <w:tabs>
          <w:tab w:val="num" w:pos="5040"/>
        </w:tabs>
        <w:ind w:left="5040" w:hanging="360"/>
      </w:pPr>
      <w:rPr>
        <w:rFonts w:ascii="Symbol" w:eastAsia="Symbol" w:hAnsi="Symbol" w:cs="Symbol" w:hint="default"/>
        <w:bdr w:val="none" w:sz="0" w:space="0" w:color="auto"/>
      </w:rPr>
    </w:lvl>
    <w:lvl w:ilvl="7" w:tplc="826279D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472FE0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 w15:restartNumberingAfterBreak="0">
    <w:nsid w:val="102D3BF1"/>
    <w:multiLevelType w:val="hybridMultilevel"/>
    <w:tmpl w:val="A356AA22"/>
    <w:lvl w:ilvl="0" w:tplc="480690E2">
      <w:start w:val="1"/>
      <w:numFmt w:val="bullet"/>
      <w:lvlText w:val=""/>
      <w:lvlJc w:val="left"/>
      <w:pPr>
        <w:ind w:left="720" w:hanging="360"/>
      </w:pPr>
      <w:rPr>
        <w:rFonts w:ascii="Symbol" w:eastAsia="Symbol" w:hAnsi="Symbol" w:cs="Symbol" w:hint="default"/>
        <w:bdr w:val="none" w:sz="0" w:space="0" w:color="auto"/>
      </w:rPr>
    </w:lvl>
    <w:lvl w:ilvl="1" w:tplc="B1AECEC2">
      <w:start w:val="1"/>
      <w:numFmt w:val="bullet"/>
      <w:lvlText w:val="o"/>
      <w:lvlJc w:val="left"/>
      <w:pPr>
        <w:ind w:left="1440" w:hanging="360"/>
      </w:pPr>
      <w:rPr>
        <w:rFonts w:ascii="Courier New" w:eastAsia="Courier New" w:hAnsi="Courier New" w:cs="Courier New" w:hint="default"/>
        <w:bdr w:val="none" w:sz="0" w:space="0" w:color="auto"/>
      </w:rPr>
    </w:lvl>
    <w:lvl w:ilvl="2" w:tplc="93603352">
      <w:start w:val="1"/>
      <w:numFmt w:val="bullet"/>
      <w:lvlText w:val=""/>
      <w:lvlJc w:val="left"/>
      <w:pPr>
        <w:ind w:left="2160" w:hanging="360"/>
      </w:pPr>
      <w:rPr>
        <w:rFonts w:ascii="Wingdings" w:eastAsia="Wingdings" w:hAnsi="Wingdings" w:cs="Wingdings" w:hint="default"/>
        <w:bdr w:val="none" w:sz="0" w:space="0" w:color="auto"/>
      </w:rPr>
    </w:lvl>
    <w:lvl w:ilvl="3" w:tplc="29A27C0A">
      <w:start w:val="1"/>
      <w:numFmt w:val="bullet"/>
      <w:lvlText w:val=""/>
      <w:lvlJc w:val="left"/>
      <w:pPr>
        <w:ind w:left="2880" w:hanging="360"/>
      </w:pPr>
      <w:rPr>
        <w:rFonts w:ascii="Symbol" w:eastAsia="Symbol" w:hAnsi="Symbol" w:cs="Symbol" w:hint="default"/>
        <w:bdr w:val="none" w:sz="0" w:space="0" w:color="auto"/>
      </w:rPr>
    </w:lvl>
    <w:lvl w:ilvl="4" w:tplc="06C4E6B6">
      <w:start w:val="1"/>
      <w:numFmt w:val="bullet"/>
      <w:lvlText w:val="o"/>
      <w:lvlJc w:val="left"/>
      <w:pPr>
        <w:ind w:left="3600" w:hanging="360"/>
      </w:pPr>
      <w:rPr>
        <w:rFonts w:ascii="Courier New" w:eastAsia="Courier New" w:hAnsi="Courier New" w:cs="Courier New" w:hint="default"/>
        <w:bdr w:val="none" w:sz="0" w:space="0" w:color="auto"/>
      </w:rPr>
    </w:lvl>
    <w:lvl w:ilvl="5" w:tplc="5A84F0EE">
      <w:start w:val="1"/>
      <w:numFmt w:val="bullet"/>
      <w:lvlText w:val=""/>
      <w:lvlJc w:val="left"/>
      <w:pPr>
        <w:ind w:left="4320" w:hanging="360"/>
      </w:pPr>
      <w:rPr>
        <w:rFonts w:ascii="Wingdings" w:eastAsia="Wingdings" w:hAnsi="Wingdings" w:cs="Wingdings" w:hint="default"/>
        <w:bdr w:val="none" w:sz="0" w:space="0" w:color="auto"/>
      </w:rPr>
    </w:lvl>
    <w:lvl w:ilvl="6" w:tplc="705852E8">
      <w:start w:val="1"/>
      <w:numFmt w:val="bullet"/>
      <w:lvlText w:val=""/>
      <w:lvlJc w:val="left"/>
      <w:pPr>
        <w:ind w:left="5040" w:hanging="360"/>
      </w:pPr>
      <w:rPr>
        <w:rFonts w:ascii="Symbol" w:eastAsia="Symbol" w:hAnsi="Symbol" w:cs="Symbol" w:hint="default"/>
        <w:bdr w:val="none" w:sz="0" w:space="0" w:color="auto"/>
      </w:rPr>
    </w:lvl>
    <w:lvl w:ilvl="7" w:tplc="1DEEA4DA">
      <w:start w:val="1"/>
      <w:numFmt w:val="bullet"/>
      <w:lvlText w:val="o"/>
      <w:lvlJc w:val="left"/>
      <w:pPr>
        <w:ind w:left="5760" w:hanging="360"/>
      </w:pPr>
      <w:rPr>
        <w:rFonts w:ascii="Courier New" w:eastAsia="Courier New" w:hAnsi="Courier New" w:cs="Courier New" w:hint="default"/>
        <w:bdr w:val="none" w:sz="0" w:space="0" w:color="auto"/>
      </w:rPr>
    </w:lvl>
    <w:lvl w:ilvl="8" w:tplc="C5840094">
      <w:start w:val="1"/>
      <w:numFmt w:val="bullet"/>
      <w:lvlText w:val=""/>
      <w:lvlJc w:val="left"/>
      <w:pPr>
        <w:ind w:left="6480" w:hanging="360"/>
      </w:pPr>
      <w:rPr>
        <w:rFonts w:ascii="Wingdings" w:eastAsia="Wingdings" w:hAnsi="Wingdings" w:cs="Wingdings" w:hint="default"/>
        <w:bdr w:val="none" w:sz="0" w:space="0" w:color="auto"/>
      </w:rPr>
    </w:lvl>
  </w:abstractNum>
  <w:abstractNum w:abstractNumId="3" w15:restartNumberingAfterBreak="0">
    <w:nsid w:val="11B872B0"/>
    <w:multiLevelType w:val="hybridMultilevel"/>
    <w:tmpl w:val="1146FB1C"/>
    <w:lvl w:ilvl="0" w:tplc="EA44FB4E">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976EF2A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5B24844">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CDBAE74A">
      <w:start w:val="1"/>
      <w:numFmt w:val="bullet"/>
      <w:lvlText w:val=""/>
      <w:lvlJc w:val="left"/>
      <w:pPr>
        <w:tabs>
          <w:tab w:val="num" w:pos="2880"/>
        </w:tabs>
        <w:ind w:left="2880" w:hanging="360"/>
      </w:pPr>
      <w:rPr>
        <w:rFonts w:ascii="Symbol" w:eastAsia="Symbol" w:hAnsi="Symbol" w:cs="Symbol" w:hint="default"/>
        <w:bdr w:val="none" w:sz="0" w:space="0" w:color="auto"/>
      </w:rPr>
    </w:lvl>
    <w:lvl w:ilvl="4" w:tplc="8AAEE14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A438866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3F64709A">
      <w:start w:val="1"/>
      <w:numFmt w:val="bullet"/>
      <w:lvlText w:val=""/>
      <w:lvlJc w:val="left"/>
      <w:pPr>
        <w:tabs>
          <w:tab w:val="num" w:pos="5040"/>
        </w:tabs>
        <w:ind w:left="5040" w:hanging="360"/>
      </w:pPr>
      <w:rPr>
        <w:rFonts w:ascii="Symbol" w:eastAsia="Symbol" w:hAnsi="Symbol" w:cs="Symbol" w:hint="default"/>
        <w:bdr w:val="none" w:sz="0" w:space="0" w:color="auto"/>
      </w:rPr>
    </w:lvl>
    <w:lvl w:ilvl="7" w:tplc="5DB8CBE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4162B4C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4" w15:restartNumberingAfterBreak="0">
    <w:nsid w:val="12446BDC"/>
    <w:multiLevelType w:val="hybridMultilevel"/>
    <w:tmpl w:val="3F24D6B0"/>
    <w:lvl w:ilvl="0" w:tplc="D6C26FC6">
      <w:start w:val="1"/>
      <w:numFmt w:val="bullet"/>
      <w:lvlText w:val=""/>
      <w:lvlJc w:val="left"/>
      <w:pPr>
        <w:tabs>
          <w:tab w:val="num" w:pos="428"/>
        </w:tabs>
        <w:ind w:left="428" w:hanging="360"/>
      </w:pPr>
      <w:rPr>
        <w:rFonts w:ascii="Symbol" w:eastAsia="Symbol" w:hAnsi="Symbol" w:cs="Symbol" w:hint="default"/>
        <w:bdr w:val="none" w:sz="0" w:space="0" w:color="auto"/>
      </w:rPr>
    </w:lvl>
    <w:lvl w:ilvl="1" w:tplc="8326E4D8">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E2BCD8AA">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932A30D2">
      <w:start w:val="1"/>
      <w:numFmt w:val="bullet"/>
      <w:lvlText w:val=""/>
      <w:lvlJc w:val="left"/>
      <w:pPr>
        <w:tabs>
          <w:tab w:val="num" w:pos="2588"/>
        </w:tabs>
        <w:ind w:left="2588" w:hanging="360"/>
      </w:pPr>
      <w:rPr>
        <w:rFonts w:ascii="Symbol" w:eastAsia="Symbol" w:hAnsi="Symbol" w:cs="Symbol" w:hint="default"/>
        <w:bdr w:val="none" w:sz="0" w:space="0" w:color="auto"/>
      </w:rPr>
    </w:lvl>
    <w:lvl w:ilvl="4" w:tplc="53205474">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4558B3DC">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7AC0B378">
      <w:start w:val="1"/>
      <w:numFmt w:val="bullet"/>
      <w:lvlText w:val=""/>
      <w:lvlJc w:val="left"/>
      <w:pPr>
        <w:tabs>
          <w:tab w:val="num" w:pos="4748"/>
        </w:tabs>
        <w:ind w:left="4748" w:hanging="360"/>
      </w:pPr>
      <w:rPr>
        <w:rFonts w:ascii="Symbol" w:eastAsia="Symbol" w:hAnsi="Symbol" w:cs="Symbol" w:hint="default"/>
        <w:bdr w:val="none" w:sz="0" w:space="0" w:color="auto"/>
      </w:rPr>
    </w:lvl>
    <w:lvl w:ilvl="7" w:tplc="BA9EF58A">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3632AEA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5" w15:restartNumberingAfterBreak="0">
    <w:nsid w:val="12835066"/>
    <w:multiLevelType w:val="hybridMultilevel"/>
    <w:tmpl w:val="4014B690"/>
    <w:lvl w:ilvl="0" w:tplc="4874E83E">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22F6A5D2">
      <w:start w:val="1"/>
      <w:numFmt w:val="lowerLetter"/>
      <w:lvlText w:val="%2."/>
      <w:lvlJc w:val="left"/>
      <w:pPr>
        <w:tabs>
          <w:tab w:val="num" w:pos="1440"/>
        </w:tabs>
        <w:ind w:left="1440" w:hanging="360"/>
      </w:pPr>
      <w:rPr>
        <w:rFonts w:cs="Times New Roman"/>
        <w:bdr w:val="none" w:sz="0" w:space="0" w:color="auto"/>
      </w:rPr>
    </w:lvl>
    <w:lvl w:ilvl="2" w:tplc="154089C2">
      <w:start w:val="1"/>
      <w:numFmt w:val="lowerRoman"/>
      <w:lvlText w:val="%3."/>
      <w:lvlJc w:val="right"/>
      <w:pPr>
        <w:tabs>
          <w:tab w:val="num" w:pos="2160"/>
        </w:tabs>
        <w:ind w:left="2160" w:hanging="180"/>
      </w:pPr>
      <w:rPr>
        <w:rFonts w:cs="Times New Roman"/>
        <w:bdr w:val="none" w:sz="0" w:space="0" w:color="auto"/>
      </w:rPr>
    </w:lvl>
    <w:lvl w:ilvl="3" w:tplc="6DEC9888">
      <w:start w:val="1"/>
      <w:numFmt w:val="decimal"/>
      <w:lvlText w:val="%4."/>
      <w:lvlJc w:val="left"/>
      <w:pPr>
        <w:tabs>
          <w:tab w:val="num" w:pos="2880"/>
        </w:tabs>
        <w:ind w:left="2880" w:hanging="360"/>
      </w:pPr>
      <w:rPr>
        <w:rFonts w:cs="Times New Roman"/>
        <w:bdr w:val="none" w:sz="0" w:space="0" w:color="auto"/>
      </w:rPr>
    </w:lvl>
    <w:lvl w:ilvl="4" w:tplc="498E2ABA">
      <w:start w:val="1"/>
      <w:numFmt w:val="lowerLetter"/>
      <w:lvlText w:val="%5."/>
      <w:lvlJc w:val="left"/>
      <w:pPr>
        <w:tabs>
          <w:tab w:val="num" w:pos="3600"/>
        </w:tabs>
        <w:ind w:left="3600" w:hanging="360"/>
      </w:pPr>
      <w:rPr>
        <w:rFonts w:cs="Times New Roman"/>
        <w:bdr w:val="none" w:sz="0" w:space="0" w:color="auto"/>
      </w:rPr>
    </w:lvl>
    <w:lvl w:ilvl="5" w:tplc="71A067A6">
      <w:start w:val="1"/>
      <w:numFmt w:val="lowerRoman"/>
      <w:lvlText w:val="%6."/>
      <w:lvlJc w:val="right"/>
      <w:pPr>
        <w:tabs>
          <w:tab w:val="num" w:pos="4320"/>
        </w:tabs>
        <w:ind w:left="4320" w:hanging="180"/>
      </w:pPr>
      <w:rPr>
        <w:rFonts w:cs="Times New Roman"/>
        <w:bdr w:val="none" w:sz="0" w:space="0" w:color="auto"/>
      </w:rPr>
    </w:lvl>
    <w:lvl w:ilvl="6" w:tplc="BD04CE44">
      <w:start w:val="1"/>
      <w:numFmt w:val="decimal"/>
      <w:lvlText w:val="%7."/>
      <w:lvlJc w:val="left"/>
      <w:pPr>
        <w:tabs>
          <w:tab w:val="num" w:pos="5040"/>
        </w:tabs>
        <w:ind w:left="5040" w:hanging="360"/>
      </w:pPr>
      <w:rPr>
        <w:rFonts w:cs="Times New Roman"/>
        <w:bdr w:val="none" w:sz="0" w:space="0" w:color="auto"/>
      </w:rPr>
    </w:lvl>
    <w:lvl w:ilvl="7" w:tplc="86DE6648">
      <w:start w:val="1"/>
      <w:numFmt w:val="lowerLetter"/>
      <w:lvlText w:val="%8."/>
      <w:lvlJc w:val="left"/>
      <w:pPr>
        <w:tabs>
          <w:tab w:val="num" w:pos="5760"/>
        </w:tabs>
        <w:ind w:left="5760" w:hanging="360"/>
      </w:pPr>
      <w:rPr>
        <w:rFonts w:cs="Times New Roman"/>
        <w:bdr w:val="none" w:sz="0" w:space="0" w:color="auto"/>
      </w:rPr>
    </w:lvl>
    <w:lvl w:ilvl="8" w:tplc="67DCF1DC">
      <w:start w:val="1"/>
      <w:numFmt w:val="lowerRoman"/>
      <w:lvlText w:val="%9."/>
      <w:lvlJc w:val="right"/>
      <w:pPr>
        <w:tabs>
          <w:tab w:val="num" w:pos="6480"/>
        </w:tabs>
        <w:ind w:left="6480" w:hanging="180"/>
      </w:pPr>
      <w:rPr>
        <w:rFonts w:cs="Times New Roman"/>
        <w:bdr w:val="none" w:sz="0" w:space="0" w:color="auto"/>
      </w:rPr>
    </w:lvl>
  </w:abstractNum>
  <w:abstractNum w:abstractNumId="6" w15:restartNumberingAfterBreak="0">
    <w:nsid w:val="13945151"/>
    <w:multiLevelType w:val="hybridMultilevel"/>
    <w:tmpl w:val="98A20B38"/>
    <w:lvl w:ilvl="0" w:tplc="BE3C977C">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E32EEB54">
      <w:start w:val="1"/>
      <w:numFmt w:val="lowerLetter"/>
      <w:lvlText w:val="%2."/>
      <w:lvlJc w:val="left"/>
      <w:pPr>
        <w:tabs>
          <w:tab w:val="num" w:pos="1440"/>
        </w:tabs>
        <w:ind w:left="1440" w:hanging="360"/>
      </w:pPr>
      <w:rPr>
        <w:rFonts w:cs="Times New Roman"/>
        <w:bdr w:val="none" w:sz="0" w:space="0" w:color="auto"/>
      </w:rPr>
    </w:lvl>
    <w:lvl w:ilvl="2" w:tplc="BB5A0588">
      <w:start w:val="1"/>
      <w:numFmt w:val="lowerRoman"/>
      <w:lvlText w:val="%3."/>
      <w:lvlJc w:val="right"/>
      <w:pPr>
        <w:tabs>
          <w:tab w:val="num" w:pos="2160"/>
        </w:tabs>
        <w:ind w:left="2160" w:hanging="180"/>
      </w:pPr>
      <w:rPr>
        <w:rFonts w:cs="Times New Roman"/>
        <w:bdr w:val="none" w:sz="0" w:space="0" w:color="auto"/>
      </w:rPr>
    </w:lvl>
    <w:lvl w:ilvl="3" w:tplc="B5D06162">
      <w:start w:val="1"/>
      <w:numFmt w:val="decimal"/>
      <w:lvlText w:val="%4."/>
      <w:lvlJc w:val="left"/>
      <w:pPr>
        <w:tabs>
          <w:tab w:val="num" w:pos="2880"/>
        </w:tabs>
        <w:ind w:left="2880" w:hanging="360"/>
      </w:pPr>
      <w:rPr>
        <w:rFonts w:cs="Times New Roman"/>
        <w:bdr w:val="none" w:sz="0" w:space="0" w:color="auto"/>
      </w:rPr>
    </w:lvl>
    <w:lvl w:ilvl="4" w:tplc="7756B4E2">
      <w:start w:val="1"/>
      <w:numFmt w:val="lowerLetter"/>
      <w:lvlText w:val="%5."/>
      <w:lvlJc w:val="left"/>
      <w:pPr>
        <w:tabs>
          <w:tab w:val="num" w:pos="3600"/>
        </w:tabs>
        <w:ind w:left="3600" w:hanging="360"/>
      </w:pPr>
      <w:rPr>
        <w:rFonts w:cs="Times New Roman"/>
        <w:bdr w:val="none" w:sz="0" w:space="0" w:color="auto"/>
      </w:rPr>
    </w:lvl>
    <w:lvl w:ilvl="5" w:tplc="B0809598">
      <w:start w:val="1"/>
      <w:numFmt w:val="lowerRoman"/>
      <w:lvlText w:val="%6."/>
      <w:lvlJc w:val="right"/>
      <w:pPr>
        <w:tabs>
          <w:tab w:val="num" w:pos="4320"/>
        </w:tabs>
        <w:ind w:left="4320" w:hanging="180"/>
      </w:pPr>
      <w:rPr>
        <w:rFonts w:cs="Times New Roman"/>
        <w:bdr w:val="none" w:sz="0" w:space="0" w:color="auto"/>
      </w:rPr>
    </w:lvl>
    <w:lvl w:ilvl="6" w:tplc="8812A17C">
      <w:start w:val="1"/>
      <w:numFmt w:val="decimal"/>
      <w:lvlText w:val="%7."/>
      <w:lvlJc w:val="left"/>
      <w:pPr>
        <w:tabs>
          <w:tab w:val="num" w:pos="5040"/>
        </w:tabs>
        <w:ind w:left="5040" w:hanging="360"/>
      </w:pPr>
      <w:rPr>
        <w:rFonts w:cs="Times New Roman"/>
        <w:bdr w:val="none" w:sz="0" w:space="0" w:color="auto"/>
      </w:rPr>
    </w:lvl>
    <w:lvl w:ilvl="7" w:tplc="A5DC6E0E">
      <w:start w:val="1"/>
      <w:numFmt w:val="lowerLetter"/>
      <w:lvlText w:val="%8."/>
      <w:lvlJc w:val="left"/>
      <w:pPr>
        <w:tabs>
          <w:tab w:val="num" w:pos="5760"/>
        </w:tabs>
        <w:ind w:left="5760" w:hanging="360"/>
      </w:pPr>
      <w:rPr>
        <w:rFonts w:cs="Times New Roman"/>
        <w:bdr w:val="none" w:sz="0" w:space="0" w:color="auto"/>
      </w:rPr>
    </w:lvl>
    <w:lvl w:ilvl="8" w:tplc="805831E6">
      <w:start w:val="1"/>
      <w:numFmt w:val="lowerRoman"/>
      <w:lvlText w:val="%9."/>
      <w:lvlJc w:val="right"/>
      <w:pPr>
        <w:tabs>
          <w:tab w:val="num" w:pos="6480"/>
        </w:tabs>
        <w:ind w:left="6480" w:hanging="180"/>
      </w:pPr>
      <w:rPr>
        <w:rFonts w:cs="Times New Roman"/>
        <w:bdr w:val="none" w:sz="0" w:space="0" w:color="auto"/>
      </w:rPr>
    </w:lvl>
  </w:abstractNum>
  <w:abstractNum w:abstractNumId="7" w15:restartNumberingAfterBreak="0">
    <w:nsid w:val="161B344A"/>
    <w:multiLevelType w:val="hybridMultilevel"/>
    <w:tmpl w:val="52EC883E"/>
    <w:lvl w:ilvl="0" w:tplc="118A23A2">
      <w:start w:val="1"/>
      <w:numFmt w:val="bullet"/>
      <w:lvlText w:val=""/>
      <w:lvlJc w:val="left"/>
      <w:pPr>
        <w:tabs>
          <w:tab w:val="num" w:pos="360"/>
        </w:tabs>
        <w:ind w:left="284" w:hanging="284"/>
      </w:pPr>
      <w:rPr>
        <w:rFonts w:ascii="Symbol" w:eastAsia="Symbol" w:hAnsi="Symbol" w:cs="Symbol" w:hint="default"/>
        <w:color w:val="auto"/>
        <w:bdr w:val="none" w:sz="0" w:space="0" w:color="auto"/>
      </w:rPr>
    </w:lvl>
    <w:lvl w:ilvl="1" w:tplc="8376D0C2">
      <w:start w:val="1"/>
      <w:numFmt w:val="bullet"/>
      <w:lvlText w:val=""/>
      <w:lvlJc w:val="left"/>
      <w:pPr>
        <w:tabs>
          <w:tab w:val="num" w:pos="1440"/>
        </w:tabs>
        <w:ind w:left="1364" w:hanging="284"/>
      </w:pPr>
      <w:rPr>
        <w:rFonts w:ascii="Symbol" w:eastAsia="Symbol" w:hAnsi="Symbol" w:cs="Symbol" w:hint="default"/>
        <w:color w:val="auto"/>
        <w:bdr w:val="none" w:sz="0" w:space="0" w:color="auto"/>
      </w:rPr>
    </w:lvl>
    <w:lvl w:ilvl="2" w:tplc="1BCA7A54">
      <w:start w:val="1"/>
      <w:numFmt w:val="lowerRoman"/>
      <w:lvlText w:val="%3."/>
      <w:lvlJc w:val="right"/>
      <w:pPr>
        <w:tabs>
          <w:tab w:val="num" w:pos="2160"/>
        </w:tabs>
        <w:ind w:left="2160" w:hanging="180"/>
      </w:pPr>
      <w:rPr>
        <w:rFonts w:cs="Times New Roman"/>
        <w:bdr w:val="none" w:sz="0" w:space="0" w:color="auto"/>
      </w:rPr>
    </w:lvl>
    <w:lvl w:ilvl="3" w:tplc="78AA9B9E">
      <w:start w:val="1"/>
      <w:numFmt w:val="decimal"/>
      <w:lvlText w:val="%4."/>
      <w:lvlJc w:val="left"/>
      <w:pPr>
        <w:tabs>
          <w:tab w:val="num" w:pos="2880"/>
        </w:tabs>
        <w:ind w:left="2880" w:hanging="360"/>
      </w:pPr>
      <w:rPr>
        <w:rFonts w:cs="Times New Roman"/>
        <w:bdr w:val="none" w:sz="0" w:space="0" w:color="auto"/>
      </w:rPr>
    </w:lvl>
    <w:lvl w:ilvl="4" w:tplc="81A4DB5C">
      <w:start w:val="1"/>
      <w:numFmt w:val="lowerLetter"/>
      <w:lvlText w:val="%5."/>
      <w:lvlJc w:val="left"/>
      <w:pPr>
        <w:tabs>
          <w:tab w:val="num" w:pos="3600"/>
        </w:tabs>
        <w:ind w:left="3600" w:hanging="360"/>
      </w:pPr>
      <w:rPr>
        <w:rFonts w:cs="Times New Roman"/>
        <w:bdr w:val="none" w:sz="0" w:space="0" w:color="auto"/>
      </w:rPr>
    </w:lvl>
    <w:lvl w:ilvl="5" w:tplc="D8F26918">
      <w:start w:val="1"/>
      <w:numFmt w:val="lowerRoman"/>
      <w:lvlText w:val="%6."/>
      <w:lvlJc w:val="right"/>
      <w:pPr>
        <w:tabs>
          <w:tab w:val="num" w:pos="4320"/>
        </w:tabs>
        <w:ind w:left="4320" w:hanging="180"/>
      </w:pPr>
      <w:rPr>
        <w:rFonts w:cs="Times New Roman"/>
        <w:bdr w:val="none" w:sz="0" w:space="0" w:color="auto"/>
      </w:rPr>
    </w:lvl>
    <w:lvl w:ilvl="6" w:tplc="2BB293D6">
      <w:start w:val="1"/>
      <w:numFmt w:val="decimal"/>
      <w:lvlText w:val="%7."/>
      <w:lvlJc w:val="left"/>
      <w:pPr>
        <w:tabs>
          <w:tab w:val="num" w:pos="5040"/>
        </w:tabs>
        <w:ind w:left="5040" w:hanging="360"/>
      </w:pPr>
      <w:rPr>
        <w:rFonts w:cs="Times New Roman"/>
        <w:bdr w:val="none" w:sz="0" w:space="0" w:color="auto"/>
      </w:rPr>
    </w:lvl>
    <w:lvl w:ilvl="7" w:tplc="F2F2D572">
      <w:start w:val="1"/>
      <w:numFmt w:val="lowerLetter"/>
      <w:lvlText w:val="%8."/>
      <w:lvlJc w:val="left"/>
      <w:pPr>
        <w:tabs>
          <w:tab w:val="num" w:pos="5760"/>
        </w:tabs>
        <w:ind w:left="5760" w:hanging="360"/>
      </w:pPr>
      <w:rPr>
        <w:rFonts w:cs="Times New Roman"/>
        <w:bdr w:val="none" w:sz="0" w:space="0" w:color="auto"/>
      </w:rPr>
    </w:lvl>
    <w:lvl w:ilvl="8" w:tplc="1102FCA0">
      <w:start w:val="1"/>
      <w:numFmt w:val="lowerRoman"/>
      <w:lvlText w:val="%9."/>
      <w:lvlJc w:val="right"/>
      <w:pPr>
        <w:tabs>
          <w:tab w:val="num" w:pos="6480"/>
        </w:tabs>
        <w:ind w:left="6480" w:hanging="180"/>
      </w:pPr>
      <w:rPr>
        <w:rFonts w:cs="Times New Roman"/>
        <w:bdr w:val="none" w:sz="0" w:space="0" w:color="auto"/>
      </w:rPr>
    </w:lvl>
  </w:abstractNum>
  <w:abstractNum w:abstractNumId="8" w15:restartNumberingAfterBreak="0">
    <w:nsid w:val="1F2D3F7C"/>
    <w:multiLevelType w:val="multilevel"/>
    <w:tmpl w:val="80EC5B54"/>
    <w:lvl w:ilvl="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start w:val="2"/>
      <w:numFmt w:val="decimal"/>
      <w:isLgl/>
      <w:lvlText w:val="%1.%2"/>
      <w:lvlJc w:val="left"/>
      <w:pPr>
        <w:tabs>
          <w:tab w:val="num" w:pos="360"/>
        </w:tabs>
        <w:ind w:left="360" w:hanging="360"/>
      </w:pPr>
      <w:rPr>
        <w:rFonts w:cs="Times New Roman" w:hint="default"/>
        <w:bdr w:val="none" w:sz="0" w:space="0" w:color="auto"/>
      </w:rPr>
    </w:lvl>
    <w:lvl w:ilvl="2">
      <w:start w:val="1"/>
      <w:numFmt w:val="decimal"/>
      <w:isLgl/>
      <w:lvlText w:val="%1.%2.%3"/>
      <w:lvlJc w:val="left"/>
      <w:pPr>
        <w:tabs>
          <w:tab w:val="num" w:pos="720"/>
        </w:tabs>
        <w:ind w:left="720" w:hanging="720"/>
      </w:pPr>
      <w:rPr>
        <w:rFonts w:cs="Times New Roman" w:hint="default"/>
        <w:bdr w:val="none" w:sz="0" w:space="0" w:color="auto"/>
      </w:rPr>
    </w:lvl>
    <w:lvl w:ilvl="3">
      <w:start w:val="1"/>
      <w:numFmt w:val="decimal"/>
      <w:isLgl/>
      <w:lvlText w:val="%1.%2.%3.%4"/>
      <w:lvlJc w:val="left"/>
      <w:pPr>
        <w:tabs>
          <w:tab w:val="num" w:pos="720"/>
        </w:tabs>
        <w:ind w:left="720" w:hanging="720"/>
      </w:pPr>
      <w:rPr>
        <w:rFonts w:cs="Times New Roman" w:hint="default"/>
        <w:bdr w:val="none" w:sz="0" w:space="0" w:color="auto"/>
      </w:rPr>
    </w:lvl>
    <w:lvl w:ilvl="4">
      <w:start w:val="1"/>
      <w:numFmt w:val="decimal"/>
      <w:isLgl/>
      <w:lvlText w:val="%1.%2.%3.%4.%5"/>
      <w:lvlJc w:val="left"/>
      <w:pPr>
        <w:tabs>
          <w:tab w:val="num" w:pos="1080"/>
        </w:tabs>
        <w:ind w:left="1080" w:hanging="1080"/>
      </w:pPr>
      <w:rPr>
        <w:rFonts w:cs="Times New Roman" w:hint="default"/>
        <w:bdr w:val="none" w:sz="0" w:space="0" w:color="auto"/>
      </w:rPr>
    </w:lvl>
    <w:lvl w:ilvl="5">
      <w:start w:val="1"/>
      <w:numFmt w:val="decimal"/>
      <w:isLgl/>
      <w:lvlText w:val="%1.%2.%3.%4.%5.%6"/>
      <w:lvlJc w:val="left"/>
      <w:pPr>
        <w:tabs>
          <w:tab w:val="num" w:pos="1080"/>
        </w:tabs>
        <w:ind w:left="1080" w:hanging="1080"/>
      </w:pPr>
      <w:rPr>
        <w:rFonts w:cs="Times New Roman" w:hint="default"/>
        <w:bdr w:val="none" w:sz="0" w:space="0" w:color="auto"/>
      </w:rPr>
    </w:lvl>
    <w:lvl w:ilvl="6">
      <w:start w:val="1"/>
      <w:numFmt w:val="decimal"/>
      <w:isLgl/>
      <w:lvlText w:val="%1.%2.%3.%4.%5.%6.%7"/>
      <w:lvlJc w:val="left"/>
      <w:pPr>
        <w:tabs>
          <w:tab w:val="num" w:pos="1440"/>
        </w:tabs>
        <w:ind w:left="1440" w:hanging="1440"/>
      </w:pPr>
      <w:rPr>
        <w:rFonts w:cs="Times New Roman" w:hint="default"/>
        <w:bdr w:val="none" w:sz="0" w:space="0" w:color="auto"/>
      </w:rPr>
    </w:lvl>
    <w:lvl w:ilvl="7">
      <w:start w:val="1"/>
      <w:numFmt w:val="decimal"/>
      <w:isLgl/>
      <w:lvlText w:val="%1.%2.%3.%4.%5.%6.%7.%8"/>
      <w:lvlJc w:val="left"/>
      <w:pPr>
        <w:tabs>
          <w:tab w:val="num" w:pos="1440"/>
        </w:tabs>
        <w:ind w:left="1440" w:hanging="1440"/>
      </w:pPr>
      <w:rPr>
        <w:rFonts w:cs="Times New Roman" w:hint="default"/>
        <w:bdr w:val="none" w:sz="0" w:space="0" w:color="auto"/>
      </w:rPr>
    </w:lvl>
    <w:lvl w:ilvl="8">
      <w:start w:val="1"/>
      <w:numFmt w:val="decimal"/>
      <w:isLgl/>
      <w:lvlText w:val="%1.%2.%3.%4.%5.%6.%7.%8.%9"/>
      <w:lvlJc w:val="left"/>
      <w:pPr>
        <w:tabs>
          <w:tab w:val="num" w:pos="1800"/>
        </w:tabs>
        <w:ind w:left="1800" w:hanging="1800"/>
      </w:pPr>
      <w:rPr>
        <w:rFonts w:cs="Times New Roman" w:hint="default"/>
        <w:bdr w:val="none" w:sz="0" w:space="0" w:color="auto"/>
      </w:rPr>
    </w:lvl>
  </w:abstractNum>
  <w:abstractNum w:abstractNumId="9" w15:restartNumberingAfterBreak="0">
    <w:nsid w:val="22F07CC8"/>
    <w:multiLevelType w:val="hybridMultilevel"/>
    <w:tmpl w:val="8D7EA86C"/>
    <w:lvl w:ilvl="0" w:tplc="BD9ECA20">
      <w:start w:val="1"/>
      <w:numFmt w:val="decimal"/>
      <w:lvlText w:val="%1."/>
      <w:lvlJc w:val="left"/>
      <w:pPr>
        <w:tabs>
          <w:tab w:val="num" w:pos="720"/>
        </w:tabs>
        <w:ind w:left="720" w:hanging="360"/>
      </w:pPr>
      <w:rPr>
        <w:rFonts w:ascii="Arial Narrow" w:hAnsi="Arial Narrow" w:cs="Arial Narrow" w:hint="default"/>
        <w:bdr w:val="none" w:sz="0" w:space="0" w:color="auto"/>
      </w:rPr>
    </w:lvl>
    <w:lvl w:ilvl="1" w:tplc="B240E63A">
      <w:start w:val="1"/>
      <w:numFmt w:val="lowerLetter"/>
      <w:lvlText w:val="%2."/>
      <w:lvlJc w:val="left"/>
      <w:pPr>
        <w:tabs>
          <w:tab w:val="num" w:pos="1440"/>
        </w:tabs>
        <w:ind w:left="1440" w:hanging="360"/>
      </w:pPr>
      <w:rPr>
        <w:rFonts w:cs="Times New Roman"/>
        <w:bdr w:val="none" w:sz="0" w:space="0" w:color="auto"/>
      </w:rPr>
    </w:lvl>
    <w:lvl w:ilvl="2" w:tplc="C302CFAE">
      <w:start w:val="1"/>
      <w:numFmt w:val="lowerRoman"/>
      <w:lvlText w:val="%3."/>
      <w:lvlJc w:val="right"/>
      <w:pPr>
        <w:tabs>
          <w:tab w:val="num" w:pos="2160"/>
        </w:tabs>
        <w:ind w:left="2160" w:hanging="180"/>
      </w:pPr>
      <w:rPr>
        <w:rFonts w:cs="Times New Roman"/>
        <w:bdr w:val="none" w:sz="0" w:space="0" w:color="auto"/>
      </w:rPr>
    </w:lvl>
    <w:lvl w:ilvl="3" w:tplc="EF100012">
      <w:start w:val="1"/>
      <w:numFmt w:val="decimal"/>
      <w:lvlText w:val="%4."/>
      <w:lvlJc w:val="left"/>
      <w:pPr>
        <w:tabs>
          <w:tab w:val="num" w:pos="2880"/>
        </w:tabs>
        <w:ind w:left="2880" w:hanging="360"/>
      </w:pPr>
      <w:rPr>
        <w:rFonts w:cs="Times New Roman"/>
        <w:bdr w:val="none" w:sz="0" w:space="0" w:color="auto"/>
      </w:rPr>
    </w:lvl>
    <w:lvl w:ilvl="4" w:tplc="ECB80D60">
      <w:start w:val="1"/>
      <w:numFmt w:val="lowerLetter"/>
      <w:lvlText w:val="%5."/>
      <w:lvlJc w:val="left"/>
      <w:pPr>
        <w:tabs>
          <w:tab w:val="num" w:pos="3600"/>
        </w:tabs>
        <w:ind w:left="3600" w:hanging="360"/>
      </w:pPr>
      <w:rPr>
        <w:rFonts w:cs="Times New Roman"/>
        <w:bdr w:val="none" w:sz="0" w:space="0" w:color="auto"/>
      </w:rPr>
    </w:lvl>
    <w:lvl w:ilvl="5" w:tplc="6ADA83F8">
      <w:start w:val="1"/>
      <w:numFmt w:val="lowerRoman"/>
      <w:lvlText w:val="%6."/>
      <w:lvlJc w:val="right"/>
      <w:pPr>
        <w:tabs>
          <w:tab w:val="num" w:pos="4320"/>
        </w:tabs>
        <w:ind w:left="4320" w:hanging="180"/>
      </w:pPr>
      <w:rPr>
        <w:rFonts w:cs="Times New Roman"/>
        <w:bdr w:val="none" w:sz="0" w:space="0" w:color="auto"/>
      </w:rPr>
    </w:lvl>
    <w:lvl w:ilvl="6" w:tplc="353ED33C">
      <w:start w:val="1"/>
      <w:numFmt w:val="decimal"/>
      <w:lvlText w:val="%7."/>
      <w:lvlJc w:val="left"/>
      <w:pPr>
        <w:tabs>
          <w:tab w:val="num" w:pos="5040"/>
        </w:tabs>
        <w:ind w:left="5040" w:hanging="360"/>
      </w:pPr>
      <w:rPr>
        <w:rFonts w:cs="Times New Roman"/>
        <w:bdr w:val="none" w:sz="0" w:space="0" w:color="auto"/>
      </w:rPr>
    </w:lvl>
    <w:lvl w:ilvl="7" w:tplc="568CD3AC">
      <w:start w:val="1"/>
      <w:numFmt w:val="lowerLetter"/>
      <w:lvlText w:val="%8."/>
      <w:lvlJc w:val="left"/>
      <w:pPr>
        <w:tabs>
          <w:tab w:val="num" w:pos="5760"/>
        </w:tabs>
        <w:ind w:left="5760" w:hanging="360"/>
      </w:pPr>
      <w:rPr>
        <w:rFonts w:cs="Times New Roman"/>
        <w:bdr w:val="none" w:sz="0" w:space="0" w:color="auto"/>
      </w:rPr>
    </w:lvl>
    <w:lvl w:ilvl="8" w:tplc="F1C83C1C">
      <w:start w:val="1"/>
      <w:numFmt w:val="lowerRoman"/>
      <w:lvlText w:val="%9."/>
      <w:lvlJc w:val="right"/>
      <w:pPr>
        <w:tabs>
          <w:tab w:val="num" w:pos="6480"/>
        </w:tabs>
        <w:ind w:left="6480" w:hanging="180"/>
      </w:pPr>
      <w:rPr>
        <w:rFonts w:cs="Times New Roman"/>
        <w:bdr w:val="none" w:sz="0" w:space="0" w:color="auto"/>
      </w:rPr>
    </w:lvl>
  </w:abstractNum>
  <w:abstractNum w:abstractNumId="10" w15:restartNumberingAfterBreak="0">
    <w:nsid w:val="24004240"/>
    <w:multiLevelType w:val="hybridMultilevel"/>
    <w:tmpl w:val="836646BA"/>
    <w:lvl w:ilvl="0" w:tplc="A1CEFF06">
      <w:start w:val="1"/>
      <w:numFmt w:val="bullet"/>
      <w:lvlText w:val=""/>
      <w:lvlJc w:val="left"/>
      <w:pPr>
        <w:tabs>
          <w:tab w:val="num" w:pos="428"/>
        </w:tabs>
        <w:ind w:left="428" w:hanging="360"/>
      </w:pPr>
      <w:rPr>
        <w:rFonts w:ascii="Symbol" w:eastAsia="Symbol" w:hAnsi="Symbol" w:cs="Symbol" w:hint="default"/>
        <w:bdr w:val="none" w:sz="0" w:space="0" w:color="auto"/>
      </w:rPr>
    </w:lvl>
    <w:lvl w:ilvl="1" w:tplc="3B8E12A2">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3EB4EB24">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8670105A">
      <w:start w:val="1"/>
      <w:numFmt w:val="bullet"/>
      <w:lvlText w:val=""/>
      <w:lvlJc w:val="left"/>
      <w:pPr>
        <w:tabs>
          <w:tab w:val="num" w:pos="2588"/>
        </w:tabs>
        <w:ind w:left="2588" w:hanging="360"/>
      </w:pPr>
      <w:rPr>
        <w:rFonts w:ascii="Symbol" w:eastAsia="Symbol" w:hAnsi="Symbol" w:cs="Symbol" w:hint="default"/>
        <w:bdr w:val="none" w:sz="0" w:space="0" w:color="auto"/>
      </w:rPr>
    </w:lvl>
    <w:lvl w:ilvl="4" w:tplc="A5A4F3CE">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A9B29EE6">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6F6E5382">
      <w:start w:val="1"/>
      <w:numFmt w:val="bullet"/>
      <w:lvlText w:val=""/>
      <w:lvlJc w:val="left"/>
      <w:pPr>
        <w:tabs>
          <w:tab w:val="num" w:pos="4748"/>
        </w:tabs>
        <w:ind w:left="4748" w:hanging="360"/>
      </w:pPr>
      <w:rPr>
        <w:rFonts w:ascii="Symbol" w:eastAsia="Symbol" w:hAnsi="Symbol" w:cs="Symbol" w:hint="default"/>
        <w:bdr w:val="none" w:sz="0" w:space="0" w:color="auto"/>
      </w:rPr>
    </w:lvl>
    <w:lvl w:ilvl="7" w:tplc="0E80C194">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C146435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11" w15:restartNumberingAfterBreak="0">
    <w:nsid w:val="27470CD5"/>
    <w:multiLevelType w:val="hybridMultilevel"/>
    <w:tmpl w:val="E34A0BF6"/>
    <w:lvl w:ilvl="0" w:tplc="41CC8802">
      <w:start w:val="1"/>
      <w:numFmt w:val="bullet"/>
      <w:lvlText w:val=""/>
      <w:lvlJc w:val="left"/>
      <w:pPr>
        <w:tabs>
          <w:tab w:val="num" w:pos="720"/>
        </w:tabs>
        <w:ind w:left="720" w:hanging="360"/>
      </w:pPr>
      <w:rPr>
        <w:rFonts w:ascii="Symbol" w:eastAsia="Symbol" w:hAnsi="Symbol" w:cs="Symbol" w:hint="default"/>
        <w:bdr w:val="none" w:sz="0" w:space="0" w:color="auto"/>
      </w:rPr>
    </w:lvl>
    <w:lvl w:ilvl="1" w:tplc="2466AEB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28D8675E">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DD252C2">
      <w:start w:val="1"/>
      <w:numFmt w:val="bullet"/>
      <w:lvlText w:val=""/>
      <w:lvlJc w:val="left"/>
      <w:pPr>
        <w:tabs>
          <w:tab w:val="num" w:pos="2880"/>
        </w:tabs>
        <w:ind w:left="2880" w:hanging="360"/>
      </w:pPr>
      <w:rPr>
        <w:rFonts w:ascii="Symbol" w:eastAsia="Symbol" w:hAnsi="Symbol" w:cs="Symbol" w:hint="default"/>
        <w:bdr w:val="none" w:sz="0" w:space="0" w:color="auto"/>
      </w:rPr>
    </w:lvl>
    <w:lvl w:ilvl="4" w:tplc="3E32865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614CFE5E">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F4CA6C4">
      <w:start w:val="1"/>
      <w:numFmt w:val="bullet"/>
      <w:lvlText w:val=""/>
      <w:lvlJc w:val="left"/>
      <w:pPr>
        <w:tabs>
          <w:tab w:val="num" w:pos="5040"/>
        </w:tabs>
        <w:ind w:left="5040" w:hanging="360"/>
      </w:pPr>
      <w:rPr>
        <w:rFonts w:ascii="Symbol" w:eastAsia="Symbol" w:hAnsi="Symbol" w:cs="Symbol" w:hint="default"/>
        <w:bdr w:val="none" w:sz="0" w:space="0" w:color="auto"/>
      </w:rPr>
    </w:lvl>
    <w:lvl w:ilvl="7" w:tplc="45DC8C7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A27E6C8A">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2" w15:restartNumberingAfterBreak="0">
    <w:nsid w:val="29056DE6"/>
    <w:multiLevelType w:val="hybridMultilevel"/>
    <w:tmpl w:val="9E70CEC8"/>
    <w:lvl w:ilvl="0" w:tplc="745C4BB6">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E0DCDA70">
      <w:start w:val="1"/>
      <w:numFmt w:val="lowerLetter"/>
      <w:lvlText w:val="%2."/>
      <w:lvlJc w:val="left"/>
      <w:pPr>
        <w:tabs>
          <w:tab w:val="num" w:pos="1440"/>
        </w:tabs>
        <w:ind w:left="1440" w:hanging="360"/>
      </w:pPr>
      <w:rPr>
        <w:rFonts w:cs="Times New Roman"/>
        <w:bdr w:val="none" w:sz="0" w:space="0" w:color="auto"/>
      </w:rPr>
    </w:lvl>
    <w:lvl w:ilvl="2" w:tplc="9DFC3814">
      <w:start w:val="1"/>
      <w:numFmt w:val="lowerRoman"/>
      <w:lvlText w:val="%3."/>
      <w:lvlJc w:val="right"/>
      <w:pPr>
        <w:tabs>
          <w:tab w:val="num" w:pos="2160"/>
        </w:tabs>
        <w:ind w:left="2160" w:hanging="180"/>
      </w:pPr>
      <w:rPr>
        <w:rFonts w:cs="Times New Roman"/>
        <w:bdr w:val="none" w:sz="0" w:space="0" w:color="auto"/>
      </w:rPr>
    </w:lvl>
    <w:lvl w:ilvl="3" w:tplc="E77AB66C">
      <w:start w:val="1"/>
      <w:numFmt w:val="decimal"/>
      <w:lvlText w:val="%4."/>
      <w:lvlJc w:val="left"/>
      <w:pPr>
        <w:tabs>
          <w:tab w:val="num" w:pos="2880"/>
        </w:tabs>
        <w:ind w:left="2880" w:hanging="360"/>
      </w:pPr>
      <w:rPr>
        <w:rFonts w:cs="Times New Roman"/>
        <w:bdr w:val="none" w:sz="0" w:space="0" w:color="auto"/>
      </w:rPr>
    </w:lvl>
    <w:lvl w:ilvl="4" w:tplc="ECDE898C">
      <w:start w:val="1"/>
      <w:numFmt w:val="lowerLetter"/>
      <w:lvlText w:val="%5."/>
      <w:lvlJc w:val="left"/>
      <w:pPr>
        <w:tabs>
          <w:tab w:val="num" w:pos="3600"/>
        </w:tabs>
        <w:ind w:left="3600" w:hanging="360"/>
      </w:pPr>
      <w:rPr>
        <w:rFonts w:cs="Times New Roman"/>
        <w:bdr w:val="none" w:sz="0" w:space="0" w:color="auto"/>
      </w:rPr>
    </w:lvl>
    <w:lvl w:ilvl="5" w:tplc="2FECD3C2">
      <w:start w:val="1"/>
      <w:numFmt w:val="lowerRoman"/>
      <w:lvlText w:val="%6."/>
      <w:lvlJc w:val="right"/>
      <w:pPr>
        <w:tabs>
          <w:tab w:val="num" w:pos="4320"/>
        </w:tabs>
        <w:ind w:left="4320" w:hanging="180"/>
      </w:pPr>
      <w:rPr>
        <w:rFonts w:cs="Times New Roman"/>
        <w:bdr w:val="none" w:sz="0" w:space="0" w:color="auto"/>
      </w:rPr>
    </w:lvl>
    <w:lvl w:ilvl="6" w:tplc="37ECBFBA">
      <w:start w:val="1"/>
      <w:numFmt w:val="decimal"/>
      <w:lvlText w:val="%7."/>
      <w:lvlJc w:val="left"/>
      <w:pPr>
        <w:tabs>
          <w:tab w:val="num" w:pos="5040"/>
        </w:tabs>
        <w:ind w:left="5040" w:hanging="360"/>
      </w:pPr>
      <w:rPr>
        <w:rFonts w:cs="Times New Roman"/>
        <w:bdr w:val="none" w:sz="0" w:space="0" w:color="auto"/>
      </w:rPr>
    </w:lvl>
    <w:lvl w:ilvl="7" w:tplc="C8F040F6">
      <w:start w:val="1"/>
      <w:numFmt w:val="lowerLetter"/>
      <w:lvlText w:val="%8."/>
      <w:lvlJc w:val="left"/>
      <w:pPr>
        <w:tabs>
          <w:tab w:val="num" w:pos="5760"/>
        </w:tabs>
        <w:ind w:left="5760" w:hanging="360"/>
      </w:pPr>
      <w:rPr>
        <w:rFonts w:cs="Times New Roman"/>
        <w:bdr w:val="none" w:sz="0" w:space="0" w:color="auto"/>
      </w:rPr>
    </w:lvl>
    <w:lvl w:ilvl="8" w:tplc="6B9E114C">
      <w:start w:val="1"/>
      <w:numFmt w:val="lowerRoman"/>
      <w:lvlText w:val="%9."/>
      <w:lvlJc w:val="right"/>
      <w:pPr>
        <w:tabs>
          <w:tab w:val="num" w:pos="6480"/>
        </w:tabs>
        <w:ind w:left="6480" w:hanging="180"/>
      </w:pPr>
      <w:rPr>
        <w:rFonts w:cs="Times New Roman"/>
        <w:bdr w:val="none" w:sz="0" w:space="0" w:color="auto"/>
      </w:rPr>
    </w:lvl>
  </w:abstractNum>
  <w:abstractNum w:abstractNumId="13" w15:restartNumberingAfterBreak="0">
    <w:nsid w:val="2C706E8A"/>
    <w:multiLevelType w:val="hybridMultilevel"/>
    <w:tmpl w:val="CBE0FF24"/>
    <w:lvl w:ilvl="0" w:tplc="AB741000">
      <w:start w:val="1"/>
      <w:numFmt w:val="bullet"/>
      <w:lvlText w:val=""/>
      <w:lvlJc w:val="left"/>
      <w:pPr>
        <w:tabs>
          <w:tab w:val="num" w:pos="720"/>
        </w:tabs>
        <w:ind w:left="720" w:hanging="360"/>
      </w:pPr>
      <w:rPr>
        <w:rFonts w:ascii="Symbol" w:eastAsia="Symbol" w:hAnsi="Symbol" w:cs="Symbol" w:hint="default"/>
        <w:bdr w:val="none" w:sz="0" w:space="0" w:color="auto"/>
      </w:rPr>
    </w:lvl>
    <w:lvl w:ilvl="1" w:tplc="3F46D36E">
      <w:start w:val="1"/>
      <w:numFmt w:val="bullet"/>
      <w:lvlText w:val="o"/>
      <w:lvlJc w:val="left"/>
      <w:pPr>
        <w:ind w:left="1440" w:hanging="360"/>
      </w:pPr>
      <w:rPr>
        <w:rFonts w:ascii="Courier New" w:eastAsia="Courier New" w:hAnsi="Courier New" w:cs="Courier New" w:hint="default"/>
        <w:bdr w:val="none" w:sz="0" w:space="0" w:color="auto"/>
      </w:rPr>
    </w:lvl>
    <w:lvl w:ilvl="2" w:tplc="CEC024DA">
      <w:start w:val="1"/>
      <w:numFmt w:val="bullet"/>
      <w:lvlText w:val=""/>
      <w:lvlJc w:val="left"/>
      <w:pPr>
        <w:ind w:left="2160" w:hanging="360"/>
      </w:pPr>
      <w:rPr>
        <w:rFonts w:ascii="Wingdings" w:eastAsia="Wingdings" w:hAnsi="Wingdings" w:cs="Wingdings" w:hint="default"/>
        <w:bdr w:val="none" w:sz="0" w:space="0" w:color="auto"/>
      </w:rPr>
    </w:lvl>
    <w:lvl w:ilvl="3" w:tplc="06BCA34A">
      <w:start w:val="1"/>
      <w:numFmt w:val="bullet"/>
      <w:lvlText w:val=""/>
      <w:lvlJc w:val="left"/>
      <w:pPr>
        <w:ind w:left="2880" w:hanging="360"/>
      </w:pPr>
      <w:rPr>
        <w:rFonts w:ascii="Symbol" w:eastAsia="Symbol" w:hAnsi="Symbol" w:cs="Symbol" w:hint="default"/>
        <w:bdr w:val="none" w:sz="0" w:space="0" w:color="auto"/>
      </w:rPr>
    </w:lvl>
    <w:lvl w:ilvl="4" w:tplc="EEB665B2">
      <w:start w:val="1"/>
      <w:numFmt w:val="bullet"/>
      <w:lvlText w:val="o"/>
      <w:lvlJc w:val="left"/>
      <w:pPr>
        <w:ind w:left="3600" w:hanging="360"/>
      </w:pPr>
      <w:rPr>
        <w:rFonts w:ascii="Courier New" w:eastAsia="Courier New" w:hAnsi="Courier New" w:cs="Courier New" w:hint="default"/>
        <w:bdr w:val="none" w:sz="0" w:space="0" w:color="auto"/>
      </w:rPr>
    </w:lvl>
    <w:lvl w:ilvl="5" w:tplc="BF5824D2">
      <w:start w:val="1"/>
      <w:numFmt w:val="bullet"/>
      <w:lvlText w:val=""/>
      <w:lvlJc w:val="left"/>
      <w:pPr>
        <w:ind w:left="4320" w:hanging="360"/>
      </w:pPr>
      <w:rPr>
        <w:rFonts w:ascii="Wingdings" w:eastAsia="Wingdings" w:hAnsi="Wingdings" w:cs="Wingdings" w:hint="default"/>
        <w:bdr w:val="none" w:sz="0" w:space="0" w:color="auto"/>
      </w:rPr>
    </w:lvl>
    <w:lvl w:ilvl="6" w:tplc="0B0ADC34">
      <w:start w:val="1"/>
      <w:numFmt w:val="bullet"/>
      <w:lvlText w:val=""/>
      <w:lvlJc w:val="left"/>
      <w:pPr>
        <w:ind w:left="5040" w:hanging="360"/>
      </w:pPr>
      <w:rPr>
        <w:rFonts w:ascii="Symbol" w:eastAsia="Symbol" w:hAnsi="Symbol" w:cs="Symbol" w:hint="default"/>
        <w:bdr w:val="none" w:sz="0" w:space="0" w:color="auto"/>
      </w:rPr>
    </w:lvl>
    <w:lvl w:ilvl="7" w:tplc="5BCE5EC0">
      <w:start w:val="1"/>
      <w:numFmt w:val="bullet"/>
      <w:lvlText w:val="o"/>
      <w:lvlJc w:val="left"/>
      <w:pPr>
        <w:ind w:left="5760" w:hanging="360"/>
      </w:pPr>
      <w:rPr>
        <w:rFonts w:ascii="Courier New" w:eastAsia="Courier New" w:hAnsi="Courier New" w:cs="Courier New" w:hint="default"/>
        <w:bdr w:val="none" w:sz="0" w:space="0" w:color="auto"/>
      </w:rPr>
    </w:lvl>
    <w:lvl w:ilvl="8" w:tplc="83781EEE">
      <w:start w:val="1"/>
      <w:numFmt w:val="bullet"/>
      <w:lvlText w:val=""/>
      <w:lvlJc w:val="left"/>
      <w:pPr>
        <w:ind w:left="6480" w:hanging="360"/>
      </w:pPr>
      <w:rPr>
        <w:rFonts w:ascii="Wingdings" w:eastAsia="Wingdings" w:hAnsi="Wingdings" w:cs="Wingdings" w:hint="default"/>
        <w:bdr w:val="none" w:sz="0" w:space="0" w:color="auto"/>
      </w:rPr>
    </w:lvl>
  </w:abstractNum>
  <w:abstractNum w:abstractNumId="14" w15:restartNumberingAfterBreak="0">
    <w:nsid w:val="2EAC47E4"/>
    <w:multiLevelType w:val="hybridMultilevel"/>
    <w:tmpl w:val="579A2C70"/>
    <w:lvl w:ilvl="0" w:tplc="09EAB2A6">
      <w:start w:val="1"/>
      <w:numFmt w:val="bullet"/>
      <w:lvlText w:val=""/>
      <w:lvlJc w:val="left"/>
      <w:pPr>
        <w:tabs>
          <w:tab w:val="num" w:pos="720"/>
        </w:tabs>
        <w:ind w:left="720" w:hanging="360"/>
      </w:pPr>
      <w:rPr>
        <w:rFonts w:ascii="Symbol" w:eastAsia="Symbol" w:hAnsi="Symbol" w:cs="Symbol" w:hint="default"/>
        <w:bdr w:val="none" w:sz="0" w:space="0" w:color="auto"/>
      </w:rPr>
    </w:lvl>
    <w:lvl w:ilvl="1" w:tplc="F78E91D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DF5079B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7F64B1E2">
      <w:start w:val="1"/>
      <w:numFmt w:val="bullet"/>
      <w:lvlText w:val=""/>
      <w:lvlJc w:val="left"/>
      <w:pPr>
        <w:tabs>
          <w:tab w:val="num" w:pos="2880"/>
        </w:tabs>
        <w:ind w:left="2880" w:hanging="360"/>
      </w:pPr>
      <w:rPr>
        <w:rFonts w:ascii="Symbol" w:eastAsia="Symbol" w:hAnsi="Symbol" w:cs="Symbol" w:hint="default"/>
        <w:bdr w:val="none" w:sz="0" w:space="0" w:color="auto"/>
      </w:rPr>
    </w:lvl>
    <w:lvl w:ilvl="4" w:tplc="E0C6B07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316BFF4">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84E6F500">
      <w:start w:val="1"/>
      <w:numFmt w:val="bullet"/>
      <w:lvlText w:val=""/>
      <w:lvlJc w:val="left"/>
      <w:pPr>
        <w:tabs>
          <w:tab w:val="num" w:pos="5040"/>
        </w:tabs>
        <w:ind w:left="5040" w:hanging="360"/>
      </w:pPr>
      <w:rPr>
        <w:rFonts w:ascii="Symbol" w:eastAsia="Symbol" w:hAnsi="Symbol" w:cs="Symbol" w:hint="default"/>
        <w:bdr w:val="none" w:sz="0" w:space="0" w:color="auto"/>
      </w:rPr>
    </w:lvl>
    <w:lvl w:ilvl="7" w:tplc="B3542BDC">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EFA2D3A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5" w15:restartNumberingAfterBreak="0">
    <w:nsid w:val="38961CB4"/>
    <w:multiLevelType w:val="hybridMultilevel"/>
    <w:tmpl w:val="CE02A0A8"/>
    <w:lvl w:ilvl="0" w:tplc="FD94D784">
      <w:start w:val="1"/>
      <w:numFmt w:val="bullet"/>
      <w:lvlText w:val=""/>
      <w:lvlJc w:val="left"/>
      <w:pPr>
        <w:ind w:left="720" w:hanging="360"/>
      </w:pPr>
      <w:rPr>
        <w:rFonts w:ascii="Symbol" w:eastAsia="Symbol" w:hAnsi="Symbol" w:cs="Symbol" w:hint="default"/>
        <w:bdr w:val="none" w:sz="0" w:space="0" w:color="auto"/>
      </w:rPr>
    </w:lvl>
    <w:lvl w:ilvl="1" w:tplc="802EC556">
      <w:start w:val="1"/>
      <w:numFmt w:val="bullet"/>
      <w:lvlText w:val="o"/>
      <w:lvlJc w:val="left"/>
      <w:pPr>
        <w:ind w:left="1440" w:hanging="360"/>
      </w:pPr>
      <w:rPr>
        <w:rFonts w:ascii="Courier New" w:eastAsia="Courier New" w:hAnsi="Courier New" w:cs="Courier New" w:hint="default"/>
        <w:bdr w:val="none" w:sz="0" w:space="0" w:color="auto"/>
      </w:rPr>
    </w:lvl>
    <w:lvl w:ilvl="2" w:tplc="1ED2D970">
      <w:start w:val="1"/>
      <w:numFmt w:val="bullet"/>
      <w:lvlText w:val=""/>
      <w:lvlJc w:val="left"/>
      <w:pPr>
        <w:ind w:left="2160" w:hanging="360"/>
      </w:pPr>
      <w:rPr>
        <w:rFonts w:ascii="Wingdings" w:eastAsia="Wingdings" w:hAnsi="Wingdings" w:cs="Wingdings" w:hint="default"/>
        <w:bdr w:val="none" w:sz="0" w:space="0" w:color="auto"/>
      </w:rPr>
    </w:lvl>
    <w:lvl w:ilvl="3" w:tplc="39164950">
      <w:start w:val="1"/>
      <w:numFmt w:val="bullet"/>
      <w:lvlText w:val=""/>
      <w:lvlJc w:val="left"/>
      <w:pPr>
        <w:ind w:left="2880" w:hanging="360"/>
      </w:pPr>
      <w:rPr>
        <w:rFonts w:ascii="Symbol" w:eastAsia="Symbol" w:hAnsi="Symbol" w:cs="Symbol" w:hint="default"/>
        <w:bdr w:val="none" w:sz="0" w:space="0" w:color="auto"/>
      </w:rPr>
    </w:lvl>
    <w:lvl w:ilvl="4" w:tplc="F746C870">
      <w:start w:val="1"/>
      <w:numFmt w:val="bullet"/>
      <w:lvlText w:val="o"/>
      <w:lvlJc w:val="left"/>
      <w:pPr>
        <w:ind w:left="3600" w:hanging="360"/>
      </w:pPr>
      <w:rPr>
        <w:rFonts w:ascii="Courier New" w:eastAsia="Courier New" w:hAnsi="Courier New" w:cs="Courier New" w:hint="default"/>
        <w:bdr w:val="none" w:sz="0" w:space="0" w:color="auto"/>
      </w:rPr>
    </w:lvl>
    <w:lvl w:ilvl="5" w:tplc="2376D9AE">
      <w:start w:val="1"/>
      <w:numFmt w:val="bullet"/>
      <w:lvlText w:val=""/>
      <w:lvlJc w:val="left"/>
      <w:pPr>
        <w:ind w:left="4320" w:hanging="360"/>
      </w:pPr>
      <w:rPr>
        <w:rFonts w:ascii="Wingdings" w:eastAsia="Wingdings" w:hAnsi="Wingdings" w:cs="Wingdings" w:hint="default"/>
        <w:bdr w:val="none" w:sz="0" w:space="0" w:color="auto"/>
      </w:rPr>
    </w:lvl>
    <w:lvl w:ilvl="6" w:tplc="6E32FB1A">
      <w:start w:val="1"/>
      <w:numFmt w:val="bullet"/>
      <w:lvlText w:val=""/>
      <w:lvlJc w:val="left"/>
      <w:pPr>
        <w:ind w:left="5040" w:hanging="360"/>
      </w:pPr>
      <w:rPr>
        <w:rFonts w:ascii="Symbol" w:eastAsia="Symbol" w:hAnsi="Symbol" w:cs="Symbol" w:hint="default"/>
        <w:bdr w:val="none" w:sz="0" w:space="0" w:color="auto"/>
      </w:rPr>
    </w:lvl>
    <w:lvl w:ilvl="7" w:tplc="BD0ADE5C">
      <w:start w:val="1"/>
      <w:numFmt w:val="bullet"/>
      <w:lvlText w:val="o"/>
      <w:lvlJc w:val="left"/>
      <w:pPr>
        <w:ind w:left="5760" w:hanging="360"/>
      </w:pPr>
      <w:rPr>
        <w:rFonts w:ascii="Courier New" w:eastAsia="Courier New" w:hAnsi="Courier New" w:cs="Courier New" w:hint="default"/>
        <w:bdr w:val="none" w:sz="0" w:space="0" w:color="auto"/>
      </w:rPr>
    </w:lvl>
    <w:lvl w:ilvl="8" w:tplc="11647880">
      <w:start w:val="1"/>
      <w:numFmt w:val="bullet"/>
      <w:lvlText w:val=""/>
      <w:lvlJc w:val="left"/>
      <w:pPr>
        <w:ind w:left="6480" w:hanging="360"/>
      </w:pPr>
      <w:rPr>
        <w:rFonts w:ascii="Wingdings" w:eastAsia="Wingdings" w:hAnsi="Wingdings" w:cs="Wingdings" w:hint="default"/>
        <w:bdr w:val="none" w:sz="0" w:space="0" w:color="auto"/>
      </w:rPr>
    </w:lvl>
  </w:abstractNum>
  <w:abstractNum w:abstractNumId="16" w15:restartNumberingAfterBreak="0">
    <w:nsid w:val="3AAF7BDE"/>
    <w:multiLevelType w:val="hybridMultilevel"/>
    <w:tmpl w:val="968CEC54"/>
    <w:lvl w:ilvl="0" w:tplc="E6748AA4">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15E2FA14">
      <w:start w:val="1"/>
      <w:numFmt w:val="lowerLetter"/>
      <w:lvlText w:val="%2."/>
      <w:lvlJc w:val="left"/>
      <w:pPr>
        <w:tabs>
          <w:tab w:val="num" w:pos="1440"/>
        </w:tabs>
        <w:ind w:left="1440" w:hanging="360"/>
      </w:pPr>
      <w:rPr>
        <w:rFonts w:cs="Times New Roman"/>
        <w:bdr w:val="none" w:sz="0" w:space="0" w:color="auto"/>
      </w:rPr>
    </w:lvl>
    <w:lvl w:ilvl="2" w:tplc="8C98421E">
      <w:start w:val="1"/>
      <w:numFmt w:val="lowerRoman"/>
      <w:lvlText w:val="%3."/>
      <w:lvlJc w:val="right"/>
      <w:pPr>
        <w:tabs>
          <w:tab w:val="num" w:pos="2160"/>
        </w:tabs>
        <w:ind w:left="2160" w:hanging="180"/>
      </w:pPr>
      <w:rPr>
        <w:rFonts w:cs="Times New Roman"/>
        <w:bdr w:val="none" w:sz="0" w:space="0" w:color="auto"/>
      </w:rPr>
    </w:lvl>
    <w:lvl w:ilvl="3" w:tplc="03F67360">
      <w:start w:val="1"/>
      <w:numFmt w:val="decimal"/>
      <w:lvlText w:val="%4."/>
      <w:lvlJc w:val="left"/>
      <w:pPr>
        <w:tabs>
          <w:tab w:val="num" w:pos="2880"/>
        </w:tabs>
        <w:ind w:left="2880" w:hanging="360"/>
      </w:pPr>
      <w:rPr>
        <w:rFonts w:cs="Times New Roman"/>
        <w:bdr w:val="none" w:sz="0" w:space="0" w:color="auto"/>
      </w:rPr>
    </w:lvl>
    <w:lvl w:ilvl="4" w:tplc="B818FE72">
      <w:start w:val="1"/>
      <w:numFmt w:val="lowerLetter"/>
      <w:lvlText w:val="%5."/>
      <w:lvlJc w:val="left"/>
      <w:pPr>
        <w:tabs>
          <w:tab w:val="num" w:pos="3600"/>
        </w:tabs>
        <w:ind w:left="3600" w:hanging="360"/>
      </w:pPr>
      <w:rPr>
        <w:rFonts w:cs="Times New Roman"/>
        <w:bdr w:val="none" w:sz="0" w:space="0" w:color="auto"/>
      </w:rPr>
    </w:lvl>
    <w:lvl w:ilvl="5" w:tplc="F97CAA70">
      <w:start w:val="1"/>
      <w:numFmt w:val="lowerRoman"/>
      <w:lvlText w:val="%6."/>
      <w:lvlJc w:val="right"/>
      <w:pPr>
        <w:tabs>
          <w:tab w:val="num" w:pos="4320"/>
        </w:tabs>
        <w:ind w:left="4320" w:hanging="180"/>
      </w:pPr>
      <w:rPr>
        <w:rFonts w:cs="Times New Roman"/>
        <w:bdr w:val="none" w:sz="0" w:space="0" w:color="auto"/>
      </w:rPr>
    </w:lvl>
    <w:lvl w:ilvl="6" w:tplc="F4AC291E">
      <w:start w:val="1"/>
      <w:numFmt w:val="decimal"/>
      <w:lvlText w:val="%7."/>
      <w:lvlJc w:val="left"/>
      <w:pPr>
        <w:tabs>
          <w:tab w:val="num" w:pos="5040"/>
        </w:tabs>
        <w:ind w:left="5040" w:hanging="360"/>
      </w:pPr>
      <w:rPr>
        <w:rFonts w:cs="Times New Roman"/>
        <w:bdr w:val="none" w:sz="0" w:space="0" w:color="auto"/>
      </w:rPr>
    </w:lvl>
    <w:lvl w:ilvl="7" w:tplc="A9D8640A">
      <w:start w:val="1"/>
      <w:numFmt w:val="lowerLetter"/>
      <w:lvlText w:val="%8."/>
      <w:lvlJc w:val="left"/>
      <w:pPr>
        <w:tabs>
          <w:tab w:val="num" w:pos="5760"/>
        </w:tabs>
        <w:ind w:left="5760" w:hanging="360"/>
      </w:pPr>
      <w:rPr>
        <w:rFonts w:cs="Times New Roman"/>
        <w:bdr w:val="none" w:sz="0" w:space="0" w:color="auto"/>
      </w:rPr>
    </w:lvl>
    <w:lvl w:ilvl="8" w:tplc="285EE268">
      <w:start w:val="1"/>
      <w:numFmt w:val="lowerRoman"/>
      <w:lvlText w:val="%9."/>
      <w:lvlJc w:val="right"/>
      <w:pPr>
        <w:tabs>
          <w:tab w:val="num" w:pos="6480"/>
        </w:tabs>
        <w:ind w:left="6480" w:hanging="180"/>
      </w:pPr>
      <w:rPr>
        <w:rFonts w:cs="Times New Roman"/>
        <w:bdr w:val="none" w:sz="0" w:space="0" w:color="auto"/>
      </w:rPr>
    </w:lvl>
  </w:abstractNum>
  <w:abstractNum w:abstractNumId="17" w15:restartNumberingAfterBreak="0">
    <w:nsid w:val="3C76300A"/>
    <w:multiLevelType w:val="hybridMultilevel"/>
    <w:tmpl w:val="32789380"/>
    <w:lvl w:ilvl="0" w:tplc="23D06C94">
      <w:start w:val="1"/>
      <w:numFmt w:val="bullet"/>
      <w:lvlText w:val=""/>
      <w:lvlJc w:val="left"/>
      <w:pPr>
        <w:tabs>
          <w:tab w:val="num" w:pos="428"/>
        </w:tabs>
        <w:ind w:left="428" w:hanging="360"/>
      </w:pPr>
      <w:rPr>
        <w:rFonts w:ascii="Symbol" w:hAnsi="Symbol" w:hint="default"/>
        <w:bdr w:val="none" w:sz="0" w:space="0" w:color="auto"/>
      </w:rPr>
    </w:lvl>
    <w:lvl w:ilvl="1" w:tplc="0A466CD0">
      <w:start w:val="1"/>
      <w:numFmt w:val="bullet"/>
      <w:lvlText w:val="o"/>
      <w:lvlJc w:val="left"/>
      <w:pPr>
        <w:tabs>
          <w:tab w:val="num" w:pos="1148"/>
        </w:tabs>
        <w:ind w:left="1148" w:hanging="360"/>
      </w:pPr>
      <w:rPr>
        <w:rFonts w:ascii="Courier New" w:hAnsi="Courier New" w:hint="default"/>
        <w:bdr w:val="none" w:sz="0" w:space="0" w:color="auto"/>
      </w:rPr>
    </w:lvl>
    <w:lvl w:ilvl="2" w:tplc="D02018DE">
      <w:start w:val="1"/>
      <w:numFmt w:val="bullet"/>
      <w:lvlText w:val=""/>
      <w:lvlJc w:val="left"/>
      <w:pPr>
        <w:tabs>
          <w:tab w:val="num" w:pos="1868"/>
        </w:tabs>
        <w:ind w:left="1868" w:hanging="360"/>
      </w:pPr>
      <w:rPr>
        <w:rFonts w:ascii="Wingdings" w:hAnsi="Wingdings" w:hint="default"/>
        <w:bdr w:val="none" w:sz="0" w:space="0" w:color="auto"/>
      </w:rPr>
    </w:lvl>
    <w:lvl w:ilvl="3" w:tplc="6BD40538">
      <w:start w:val="1"/>
      <w:numFmt w:val="bullet"/>
      <w:lvlText w:val=""/>
      <w:lvlJc w:val="left"/>
      <w:pPr>
        <w:tabs>
          <w:tab w:val="num" w:pos="2588"/>
        </w:tabs>
        <w:ind w:left="2588" w:hanging="360"/>
      </w:pPr>
      <w:rPr>
        <w:rFonts w:ascii="Symbol" w:hAnsi="Symbol" w:hint="default"/>
        <w:bdr w:val="none" w:sz="0" w:space="0" w:color="auto"/>
      </w:rPr>
    </w:lvl>
    <w:lvl w:ilvl="4" w:tplc="9D08DFCC">
      <w:start w:val="1"/>
      <w:numFmt w:val="bullet"/>
      <w:lvlText w:val="o"/>
      <w:lvlJc w:val="left"/>
      <w:pPr>
        <w:tabs>
          <w:tab w:val="num" w:pos="3308"/>
        </w:tabs>
        <w:ind w:left="3308" w:hanging="360"/>
      </w:pPr>
      <w:rPr>
        <w:rFonts w:ascii="Courier New" w:hAnsi="Courier New" w:hint="default"/>
        <w:bdr w:val="none" w:sz="0" w:space="0" w:color="auto"/>
      </w:rPr>
    </w:lvl>
    <w:lvl w:ilvl="5" w:tplc="21947B88">
      <w:start w:val="1"/>
      <w:numFmt w:val="bullet"/>
      <w:lvlText w:val=""/>
      <w:lvlJc w:val="left"/>
      <w:pPr>
        <w:tabs>
          <w:tab w:val="num" w:pos="4028"/>
        </w:tabs>
        <w:ind w:left="4028" w:hanging="360"/>
      </w:pPr>
      <w:rPr>
        <w:rFonts w:ascii="Wingdings" w:hAnsi="Wingdings" w:hint="default"/>
        <w:bdr w:val="none" w:sz="0" w:space="0" w:color="auto"/>
      </w:rPr>
    </w:lvl>
    <w:lvl w:ilvl="6" w:tplc="B0C290D8">
      <w:start w:val="1"/>
      <w:numFmt w:val="bullet"/>
      <w:lvlText w:val=""/>
      <w:lvlJc w:val="left"/>
      <w:pPr>
        <w:tabs>
          <w:tab w:val="num" w:pos="4748"/>
        </w:tabs>
        <w:ind w:left="4748" w:hanging="360"/>
      </w:pPr>
      <w:rPr>
        <w:rFonts w:ascii="Symbol" w:hAnsi="Symbol" w:hint="default"/>
        <w:bdr w:val="none" w:sz="0" w:space="0" w:color="auto"/>
      </w:rPr>
    </w:lvl>
    <w:lvl w:ilvl="7" w:tplc="55066018">
      <w:start w:val="1"/>
      <w:numFmt w:val="bullet"/>
      <w:lvlText w:val="o"/>
      <w:lvlJc w:val="left"/>
      <w:pPr>
        <w:tabs>
          <w:tab w:val="num" w:pos="5468"/>
        </w:tabs>
        <w:ind w:left="5468" w:hanging="360"/>
      </w:pPr>
      <w:rPr>
        <w:rFonts w:ascii="Courier New" w:hAnsi="Courier New" w:hint="default"/>
        <w:bdr w:val="none" w:sz="0" w:space="0" w:color="auto"/>
      </w:rPr>
    </w:lvl>
    <w:lvl w:ilvl="8" w:tplc="D81EA386">
      <w:start w:val="1"/>
      <w:numFmt w:val="bullet"/>
      <w:lvlText w:val=""/>
      <w:lvlJc w:val="left"/>
      <w:pPr>
        <w:tabs>
          <w:tab w:val="num" w:pos="6188"/>
        </w:tabs>
        <w:ind w:left="6188" w:hanging="360"/>
      </w:pPr>
      <w:rPr>
        <w:rFonts w:ascii="Wingdings" w:hAnsi="Wingdings" w:hint="default"/>
        <w:bdr w:val="none" w:sz="0" w:space="0" w:color="auto"/>
      </w:rPr>
    </w:lvl>
  </w:abstractNum>
  <w:abstractNum w:abstractNumId="18" w15:restartNumberingAfterBreak="0">
    <w:nsid w:val="400C4A21"/>
    <w:multiLevelType w:val="hybridMultilevel"/>
    <w:tmpl w:val="18DC2108"/>
    <w:lvl w:ilvl="0" w:tplc="714263D8">
      <w:start w:val="1"/>
      <w:numFmt w:val="bullet"/>
      <w:lvlText w:val=""/>
      <w:lvlJc w:val="left"/>
      <w:pPr>
        <w:ind w:left="360" w:hanging="360"/>
      </w:pPr>
      <w:rPr>
        <w:rFonts w:ascii="Symbol" w:hAnsi="Symbol" w:hint="default"/>
        <w:bdr w:val="none" w:sz="0" w:space="0" w:color="auto"/>
      </w:rPr>
    </w:lvl>
    <w:lvl w:ilvl="1" w:tplc="C9E84F78">
      <w:start w:val="1"/>
      <w:numFmt w:val="bullet"/>
      <w:lvlText w:val="o"/>
      <w:lvlJc w:val="left"/>
      <w:pPr>
        <w:ind w:left="1080" w:hanging="360"/>
      </w:pPr>
      <w:rPr>
        <w:rFonts w:ascii="Courier New" w:hAnsi="Courier New" w:hint="default"/>
        <w:bdr w:val="none" w:sz="0" w:space="0" w:color="auto"/>
      </w:rPr>
    </w:lvl>
    <w:lvl w:ilvl="2" w:tplc="257EA3E4">
      <w:start w:val="1"/>
      <w:numFmt w:val="bullet"/>
      <w:lvlText w:val=""/>
      <w:lvlJc w:val="left"/>
      <w:pPr>
        <w:ind w:left="1800" w:hanging="360"/>
      </w:pPr>
      <w:rPr>
        <w:rFonts w:ascii="Wingdings" w:hAnsi="Wingdings" w:hint="default"/>
        <w:bdr w:val="none" w:sz="0" w:space="0" w:color="auto"/>
      </w:rPr>
    </w:lvl>
    <w:lvl w:ilvl="3" w:tplc="EC4E09D8">
      <w:start w:val="1"/>
      <w:numFmt w:val="bullet"/>
      <w:lvlText w:val=""/>
      <w:lvlJc w:val="left"/>
      <w:pPr>
        <w:ind w:left="2520" w:hanging="360"/>
      </w:pPr>
      <w:rPr>
        <w:rFonts w:ascii="Symbol" w:hAnsi="Symbol" w:hint="default"/>
        <w:bdr w:val="none" w:sz="0" w:space="0" w:color="auto"/>
      </w:rPr>
    </w:lvl>
    <w:lvl w:ilvl="4" w:tplc="15F6F614">
      <w:start w:val="1"/>
      <w:numFmt w:val="bullet"/>
      <w:lvlText w:val="o"/>
      <w:lvlJc w:val="left"/>
      <w:pPr>
        <w:ind w:left="3240" w:hanging="360"/>
      </w:pPr>
      <w:rPr>
        <w:rFonts w:ascii="Courier New" w:hAnsi="Courier New" w:hint="default"/>
        <w:bdr w:val="none" w:sz="0" w:space="0" w:color="auto"/>
      </w:rPr>
    </w:lvl>
    <w:lvl w:ilvl="5" w:tplc="EEE43860">
      <w:start w:val="1"/>
      <w:numFmt w:val="bullet"/>
      <w:lvlText w:val=""/>
      <w:lvlJc w:val="left"/>
      <w:pPr>
        <w:ind w:left="3960" w:hanging="360"/>
      </w:pPr>
      <w:rPr>
        <w:rFonts w:ascii="Wingdings" w:hAnsi="Wingdings" w:hint="default"/>
        <w:bdr w:val="none" w:sz="0" w:space="0" w:color="auto"/>
      </w:rPr>
    </w:lvl>
    <w:lvl w:ilvl="6" w:tplc="481E0836">
      <w:start w:val="1"/>
      <w:numFmt w:val="bullet"/>
      <w:lvlText w:val=""/>
      <w:lvlJc w:val="left"/>
      <w:pPr>
        <w:ind w:left="4680" w:hanging="360"/>
      </w:pPr>
      <w:rPr>
        <w:rFonts w:ascii="Symbol" w:hAnsi="Symbol" w:hint="default"/>
        <w:bdr w:val="none" w:sz="0" w:space="0" w:color="auto"/>
      </w:rPr>
    </w:lvl>
    <w:lvl w:ilvl="7" w:tplc="66BEDC2E">
      <w:start w:val="1"/>
      <w:numFmt w:val="bullet"/>
      <w:lvlText w:val="o"/>
      <w:lvlJc w:val="left"/>
      <w:pPr>
        <w:ind w:left="5400" w:hanging="360"/>
      </w:pPr>
      <w:rPr>
        <w:rFonts w:ascii="Courier New" w:hAnsi="Courier New" w:hint="default"/>
        <w:bdr w:val="none" w:sz="0" w:space="0" w:color="auto"/>
      </w:rPr>
    </w:lvl>
    <w:lvl w:ilvl="8" w:tplc="90685A1C">
      <w:start w:val="1"/>
      <w:numFmt w:val="bullet"/>
      <w:lvlText w:val=""/>
      <w:lvlJc w:val="left"/>
      <w:pPr>
        <w:ind w:left="6120" w:hanging="360"/>
      </w:pPr>
      <w:rPr>
        <w:rFonts w:ascii="Wingdings" w:hAnsi="Wingdings" w:hint="default"/>
        <w:bdr w:val="none" w:sz="0" w:space="0" w:color="auto"/>
      </w:rPr>
    </w:lvl>
  </w:abstractNum>
  <w:abstractNum w:abstractNumId="19" w15:restartNumberingAfterBreak="0">
    <w:nsid w:val="41D141FD"/>
    <w:multiLevelType w:val="multilevel"/>
    <w:tmpl w:val="82E4E43C"/>
    <w:lvl w:ilvl="0">
      <w:start w:val="1"/>
      <w:numFmt w:val="bullet"/>
      <w:pStyle w:val="Indicativecontent"/>
      <w:lvlText w:val=""/>
      <w:lvlJc w:val="left"/>
      <w:pPr>
        <w:tabs>
          <w:tab w:val="num" w:pos="360"/>
        </w:tabs>
        <w:ind w:left="284" w:hanging="284"/>
      </w:pPr>
      <w:rPr>
        <w:rFonts w:ascii="Symbol" w:eastAsia="Symbol" w:hAnsi="Symbol" w:cs="Symbol" w:hint="default"/>
        <w:color w:val="auto"/>
        <w:bdr w:val="none" w:sz="0" w:space="0" w:color="auto"/>
      </w:rPr>
    </w:lvl>
    <w:lvl w:ilvl="1">
      <w:start w:val="1"/>
      <w:numFmt w:val="lowerLetter"/>
      <w:lvlText w:val="%2)"/>
      <w:lvlJc w:val="left"/>
      <w:pPr>
        <w:tabs>
          <w:tab w:val="num" w:pos="720"/>
        </w:tabs>
        <w:ind w:left="720" w:hanging="360"/>
      </w:pPr>
      <w:rPr>
        <w:rFonts w:cs="Times New Roman"/>
        <w:bdr w:val="none" w:sz="0" w:space="0" w:color="auto"/>
      </w:rPr>
    </w:lvl>
    <w:lvl w:ilvl="2">
      <w:start w:val="1"/>
      <w:numFmt w:val="lowerRoman"/>
      <w:lvlText w:val="%3)"/>
      <w:lvlJc w:val="left"/>
      <w:pPr>
        <w:tabs>
          <w:tab w:val="num" w:pos="1080"/>
        </w:tabs>
        <w:ind w:left="1080" w:hanging="360"/>
      </w:pPr>
      <w:rPr>
        <w:rFonts w:cs="Times New Roman"/>
        <w:bdr w:val="none" w:sz="0" w:space="0" w:color="auto"/>
      </w:rPr>
    </w:lvl>
    <w:lvl w:ilvl="3">
      <w:start w:val="1"/>
      <w:numFmt w:val="decimal"/>
      <w:lvlText w:val="(%4)"/>
      <w:lvlJc w:val="left"/>
      <w:pPr>
        <w:tabs>
          <w:tab w:val="num" w:pos="1440"/>
        </w:tabs>
        <w:ind w:left="1440" w:hanging="360"/>
      </w:pPr>
      <w:rPr>
        <w:rFonts w:cs="Times New Roman"/>
        <w:bdr w:val="none" w:sz="0" w:space="0" w:color="auto"/>
      </w:rPr>
    </w:lvl>
    <w:lvl w:ilvl="4">
      <w:start w:val="1"/>
      <w:numFmt w:val="lowerLetter"/>
      <w:lvlText w:val="(%5)"/>
      <w:lvlJc w:val="left"/>
      <w:pPr>
        <w:tabs>
          <w:tab w:val="num" w:pos="1800"/>
        </w:tabs>
        <w:ind w:left="1800" w:hanging="360"/>
      </w:pPr>
      <w:rPr>
        <w:rFonts w:cs="Times New Roman"/>
        <w:bdr w:val="none" w:sz="0" w:space="0" w:color="auto"/>
      </w:rPr>
    </w:lvl>
    <w:lvl w:ilvl="5">
      <w:start w:val="1"/>
      <w:numFmt w:val="lowerRoman"/>
      <w:lvlText w:val="(%6)"/>
      <w:lvlJc w:val="left"/>
      <w:pPr>
        <w:tabs>
          <w:tab w:val="num" w:pos="2160"/>
        </w:tabs>
        <w:ind w:left="2160" w:hanging="360"/>
      </w:pPr>
      <w:rPr>
        <w:rFonts w:cs="Times New Roman"/>
        <w:bdr w:val="none" w:sz="0" w:space="0" w:color="auto"/>
      </w:rPr>
    </w:lvl>
    <w:lvl w:ilvl="6">
      <w:start w:val="1"/>
      <w:numFmt w:val="decimal"/>
      <w:lvlText w:val="%7."/>
      <w:lvlJc w:val="left"/>
      <w:pPr>
        <w:tabs>
          <w:tab w:val="num" w:pos="2520"/>
        </w:tabs>
        <w:ind w:left="2520" w:hanging="360"/>
      </w:pPr>
      <w:rPr>
        <w:rFonts w:cs="Times New Roman"/>
        <w:bdr w:val="none" w:sz="0" w:space="0" w:color="auto"/>
      </w:rPr>
    </w:lvl>
    <w:lvl w:ilvl="7">
      <w:start w:val="1"/>
      <w:numFmt w:val="lowerLetter"/>
      <w:lvlText w:val="%8."/>
      <w:lvlJc w:val="left"/>
      <w:pPr>
        <w:tabs>
          <w:tab w:val="num" w:pos="2880"/>
        </w:tabs>
        <w:ind w:left="2880" w:hanging="360"/>
      </w:pPr>
      <w:rPr>
        <w:rFonts w:cs="Times New Roman"/>
        <w:bdr w:val="none" w:sz="0" w:space="0" w:color="auto"/>
      </w:rPr>
    </w:lvl>
    <w:lvl w:ilvl="8">
      <w:start w:val="1"/>
      <w:numFmt w:val="lowerRoman"/>
      <w:lvlText w:val="%9."/>
      <w:lvlJc w:val="left"/>
      <w:pPr>
        <w:tabs>
          <w:tab w:val="num" w:pos="3240"/>
        </w:tabs>
        <w:ind w:left="3240" w:hanging="360"/>
      </w:pPr>
      <w:rPr>
        <w:rFonts w:cs="Times New Roman"/>
        <w:bdr w:val="none" w:sz="0" w:space="0" w:color="auto"/>
      </w:rPr>
    </w:lvl>
  </w:abstractNum>
  <w:abstractNum w:abstractNumId="20" w15:restartNumberingAfterBreak="0">
    <w:nsid w:val="43AA1C1A"/>
    <w:multiLevelType w:val="multilevel"/>
    <w:tmpl w:val="8CE0DA5E"/>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21" w15:restartNumberingAfterBreak="0">
    <w:nsid w:val="49A03F27"/>
    <w:multiLevelType w:val="hybridMultilevel"/>
    <w:tmpl w:val="D2826D3A"/>
    <w:lvl w:ilvl="0" w:tplc="C53E867C">
      <w:start w:val="1"/>
      <w:numFmt w:val="bullet"/>
      <w:lvlText w:val=""/>
      <w:lvlJc w:val="left"/>
      <w:pPr>
        <w:tabs>
          <w:tab w:val="num" w:pos="720"/>
        </w:tabs>
        <w:ind w:left="720" w:hanging="360"/>
      </w:pPr>
      <w:rPr>
        <w:rFonts w:ascii="Symbol" w:eastAsia="Symbol" w:hAnsi="Symbol" w:cs="Symbol" w:hint="default"/>
        <w:bdr w:val="none" w:sz="0" w:space="0" w:color="auto"/>
      </w:rPr>
    </w:lvl>
    <w:lvl w:ilvl="1" w:tplc="B928C85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6966E22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834C72E">
      <w:start w:val="1"/>
      <w:numFmt w:val="bullet"/>
      <w:lvlText w:val=""/>
      <w:lvlJc w:val="left"/>
      <w:pPr>
        <w:tabs>
          <w:tab w:val="num" w:pos="2880"/>
        </w:tabs>
        <w:ind w:left="2880" w:hanging="360"/>
      </w:pPr>
      <w:rPr>
        <w:rFonts w:ascii="Symbol" w:eastAsia="Symbol" w:hAnsi="Symbol" w:cs="Symbol" w:hint="default"/>
        <w:bdr w:val="none" w:sz="0" w:space="0" w:color="auto"/>
      </w:rPr>
    </w:lvl>
    <w:lvl w:ilvl="4" w:tplc="D35CEA9E">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3F9EE7E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8FEB020">
      <w:start w:val="1"/>
      <w:numFmt w:val="bullet"/>
      <w:lvlText w:val=""/>
      <w:lvlJc w:val="left"/>
      <w:pPr>
        <w:tabs>
          <w:tab w:val="num" w:pos="5040"/>
        </w:tabs>
        <w:ind w:left="5040" w:hanging="360"/>
      </w:pPr>
      <w:rPr>
        <w:rFonts w:ascii="Symbol" w:eastAsia="Symbol" w:hAnsi="Symbol" w:cs="Symbol" w:hint="default"/>
        <w:bdr w:val="none" w:sz="0" w:space="0" w:color="auto"/>
      </w:rPr>
    </w:lvl>
    <w:lvl w:ilvl="7" w:tplc="5D2CB45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2474DB1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2" w15:restartNumberingAfterBreak="0">
    <w:nsid w:val="49B612D3"/>
    <w:multiLevelType w:val="hybridMultilevel"/>
    <w:tmpl w:val="AA82D2D0"/>
    <w:lvl w:ilvl="0" w:tplc="072EB456">
      <w:start w:val="1"/>
      <w:numFmt w:val="bullet"/>
      <w:lvlText w:val=""/>
      <w:lvlJc w:val="left"/>
      <w:pPr>
        <w:tabs>
          <w:tab w:val="num" w:pos="428"/>
        </w:tabs>
        <w:ind w:left="428" w:hanging="360"/>
      </w:pPr>
      <w:rPr>
        <w:rFonts w:ascii="Symbol" w:eastAsia="Symbol" w:hAnsi="Symbol" w:cs="Symbol" w:hint="default"/>
        <w:bdr w:val="none" w:sz="0" w:space="0" w:color="auto"/>
      </w:rPr>
    </w:lvl>
    <w:lvl w:ilvl="1" w:tplc="E50ED8C0">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CCAA1738">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1FE053EE">
      <w:start w:val="1"/>
      <w:numFmt w:val="bullet"/>
      <w:lvlText w:val=""/>
      <w:lvlJc w:val="left"/>
      <w:pPr>
        <w:tabs>
          <w:tab w:val="num" w:pos="2588"/>
        </w:tabs>
        <w:ind w:left="2588" w:hanging="360"/>
      </w:pPr>
      <w:rPr>
        <w:rFonts w:ascii="Symbol" w:eastAsia="Symbol" w:hAnsi="Symbol" w:cs="Symbol" w:hint="default"/>
        <w:bdr w:val="none" w:sz="0" w:space="0" w:color="auto"/>
      </w:rPr>
    </w:lvl>
    <w:lvl w:ilvl="4" w:tplc="50D0CA6C">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2BC239BC">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7324872E">
      <w:start w:val="1"/>
      <w:numFmt w:val="bullet"/>
      <w:lvlText w:val=""/>
      <w:lvlJc w:val="left"/>
      <w:pPr>
        <w:tabs>
          <w:tab w:val="num" w:pos="4748"/>
        </w:tabs>
        <w:ind w:left="4748" w:hanging="360"/>
      </w:pPr>
      <w:rPr>
        <w:rFonts w:ascii="Symbol" w:eastAsia="Symbol" w:hAnsi="Symbol" w:cs="Symbol" w:hint="default"/>
        <w:bdr w:val="none" w:sz="0" w:space="0" w:color="auto"/>
      </w:rPr>
    </w:lvl>
    <w:lvl w:ilvl="7" w:tplc="4F6E9412">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FD705970">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3" w15:restartNumberingAfterBreak="0">
    <w:nsid w:val="4D434167"/>
    <w:multiLevelType w:val="hybridMultilevel"/>
    <w:tmpl w:val="898ADED0"/>
    <w:lvl w:ilvl="0" w:tplc="94F27C0E">
      <w:start w:val="1"/>
      <w:numFmt w:val="bullet"/>
      <w:lvlText w:val=""/>
      <w:lvlJc w:val="left"/>
      <w:pPr>
        <w:tabs>
          <w:tab w:val="num" w:pos="720"/>
        </w:tabs>
        <w:ind w:left="720" w:hanging="360"/>
      </w:pPr>
      <w:rPr>
        <w:rFonts w:ascii="Symbol" w:eastAsia="Symbol" w:hAnsi="Symbol" w:cs="Symbol" w:hint="default"/>
        <w:bdr w:val="none" w:sz="0" w:space="0" w:color="auto"/>
      </w:rPr>
    </w:lvl>
    <w:lvl w:ilvl="1" w:tplc="B6B26E1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06A8BAE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BFDCE22C">
      <w:start w:val="1"/>
      <w:numFmt w:val="bullet"/>
      <w:lvlText w:val=""/>
      <w:lvlJc w:val="left"/>
      <w:pPr>
        <w:tabs>
          <w:tab w:val="num" w:pos="2880"/>
        </w:tabs>
        <w:ind w:left="2880" w:hanging="360"/>
      </w:pPr>
      <w:rPr>
        <w:rFonts w:ascii="Symbol" w:eastAsia="Symbol" w:hAnsi="Symbol" w:cs="Symbol" w:hint="default"/>
        <w:bdr w:val="none" w:sz="0" w:space="0" w:color="auto"/>
      </w:rPr>
    </w:lvl>
    <w:lvl w:ilvl="4" w:tplc="54F2545E">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242FF28">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7F4A206">
      <w:start w:val="1"/>
      <w:numFmt w:val="bullet"/>
      <w:lvlText w:val=""/>
      <w:lvlJc w:val="left"/>
      <w:pPr>
        <w:tabs>
          <w:tab w:val="num" w:pos="5040"/>
        </w:tabs>
        <w:ind w:left="5040" w:hanging="360"/>
      </w:pPr>
      <w:rPr>
        <w:rFonts w:ascii="Symbol" w:eastAsia="Symbol" w:hAnsi="Symbol" w:cs="Symbol" w:hint="default"/>
        <w:bdr w:val="none" w:sz="0" w:space="0" w:color="auto"/>
      </w:rPr>
    </w:lvl>
    <w:lvl w:ilvl="7" w:tplc="7214F2D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84388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4" w15:restartNumberingAfterBreak="0">
    <w:nsid w:val="570B1848"/>
    <w:multiLevelType w:val="hybridMultilevel"/>
    <w:tmpl w:val="5B1216BE"/>
    <w:lvl w:ilvl="0" w:tplc="E6DE68C2">
      <w:start w:val="1"/>
      <w:numFmt w:val="bullet"/>
      <w:lvlText w:val=""/>
      <w:lvlJc w:val="left"/>
      <w:pPr>
        <w:ind w:left="360" w:hanging="360"/>
      </w:pPr>
      <w:rPr>
        <w:rFonts w:ascii="Symbol" w:eastAsia="Symbol" w:hAnsi="Symbol" w:cs="Symbol" w:hint="default"/>
        <w:bdr w:val="none" w:sz="0" w:space="0" w:color="auto"/>
      </w:rPr>
    </w:lvl>
    <w:lvl w:ilvl="1" w:tplc="5372D0A6">
      <w:start w:val="1"/>
      <w:numFmt w:val="bullet"/>
      <w:lvlText w:val="o"/>
      <w:lvlJc w:val="left"/>
      <w:pPr>
        <w:ind w:left="1080" w:hanging="360"/>
      </w:pPr>
      <w:rPr>
        <w:rFonts w:ascii="Courier New" w:eastAsia="Courier New" w:hAnsi="Courier New" w:cs="Courier New" w:hint="default"/>
        <w:bdr w:val="none" w:sz="0" w:space="0" w:color="auto"/>
      </w:rPr>
    </w:lvl>
    <w:lvl w:ilvl="2" w:tplc="28EC5800">
      <w:start w:val="1"/>
      <w:numFmt w:val="bullet"/>
      <w:lvlText w:val=""/>
      <w:lvlJc w:val="left"/>
      <w:pPr>
        <w:ind w:left="1800" w:hanging="360"/>
      </w:pPr>
      <w:rPr>
        <w:rFonts w:ascii="Wingdings" w:eastAsia="Wingdings" w:hAnsi="Wingdings" w:cs="Wingdings" w:hint="default"/>
        <w:bdr w:val="none" w:sz="0" w:space="0" w:color="auto"/>
      </w:rPr>
    </w:lvl>
    <w:lvl w:ilvl="3" w:tplc="56E2ACC2">
      <w:start w:val="1"/>
      <w:numFmt w:val="bullet"/>
      <w:lvlText w:val=""/>
      <w:lvlJc w:val="left"/>
      <w:pPr>
        <w:ind w:left="2520" w:hanging="360"/>
      </w:pPr>
      <w:rPr>
        <w:rFonts w:ascii="Symbol" w:eastAsia="Symbol" w:hAnsi="Symbol" w:cs="Symbol" w:hint="default"/>
        <w:bdr w:val="none" w:sz="0" w:space="0" w:color="auto"/>
      </w:rPr>
    </w:lvl>
    <w:lvl w:ilvl="4" w:tplc="2E76B560">
      <w:start w:val="1"/>
      <w:numFmt w:val="bullet"/>
      <w:lvlText w:val="o"/>
      <w:lvlJc w:val="left"/>
      <w:pPr>
        <w:ind w:left="3240" w:hanging="360"/>
      </w:pPr>
      <w:rPr>
        <w:rFonts w:ascii="Courier New" w:eastAsia="Courier New" w:hAnsi="Courier New" w:cs="Courier New" w:hint="default"/>
        <w:bdr w:val="none" w:sz="0" w:space="0" w:color="auto"/>
      </w:rPr>
    </w:lvl>
    <w:lvl w:ilvl="5" w:tplc="9B825882">
      <w:start w:val="1"/>
      <w:numFmt w:val="bullet"/>
      <w:lvlText w:val=""/>
      <w:lvlJc w:val="left"/>
      <w:pPr>
        <w:ind w:left="3960" w:hanging="360"/>
      </w:pPr>
      <w:rPr>
        <w:rFonts w:ascii="Wingdings" w:eastAsia="Wingdings" w:hAnsi="Wingdings" w:cs="Wingdings" w:hint="default"/>
        <w:bdr w:val="none" w:sz="0" w:space="0" w:color="auto"/>
      </w:rPr>
    </w:lvl>
    <w:lvl w:ilvl="6" w:tplc="F48AE71C">
      <w:start w:val="1"/>
      <w:numFmt w:val="bullet"/>
      <w:lvlText w:val=""/>
      <w:lvlJc w:val="left"/>
      <w:pPr>
        <w:ind w:left="4680" w:hanging="360"/>
      </w:pPr>
      <w:rPr>
        <w:rFonts w:ascii="Symbol" w:eastAsia="Symbol" w:hAnsi="Symbol" w:cs="Symbol" w:hint="default"/>
        <w:bdr w:val="none" w:sz="0" w:space="0" w:color="auto"/>
      </w:rPr>
    </w:lvl>
    <w:lvl w:ilvl="7" w:tplc="A57CEE1C">
      <w:start w:val="1"/>
      <w:numFmt w:val="bullet"/>
      <w:lvlText w:val="o"/>
      <w:lvlJc w:val="left"/>
      <w:pPr>
        <w:ind w:left="5400" w:hanging="360"/>
      </w:pPr>
      <w:rPr>
        <w:rFonts w:ascii="Courier New" w:eastAsia="Courier New" w:hAnsi="Courier New" w:cs="Courier New" w:hint="default"/>
        <w:bdr w:val="none" w:sz="0" w:space="0" w:color="auto"/>
      </w:rPr>
    </w:lvl>
    <w:lvl w:ilvl="8" w:tplc="451CA430">
      <w:start w:val="1"/>
      <w:numFmt w:val="bullet"/>
      <w:lvlText w:val=""/>
      <w:lvlJc w:val="left"/>
      <w:pPr>
        <w:ind w:left="6120" w:hanging="360"/>
      </w:pPr>
      <w:rPr>
        <w:rFonts w:ascii="Wingdings" w:eastAsia="Wingdings" w:hAnsi="Wingdings" w:cs="Wingdings" w:hint="default"/>
        <w:bdr w:val="none" w:sz="0" w:space="0" w:color="auto"/>
      </w:rPr>
    </w:lvl>
  </w:abstractNum>
  <w:abstractNum w:abstractNumId="25" w15:restartNumberingAfterBreak="0">
    <w:nsid w:val="5EE23CEA"/>
    <w:multiLevelType w:val="hybridMultilevel"/>
    <w:tmpl w:val="208CE484"/>
    <w:lvl w:ilvl="0" w:tplc="1D14EEFC">
      <w:start w:val="1"/>
      <w:numFmt w:val="bullet"/>
      <w:lvlText w:val=""/>
      <w:lvlJc w:val="left"/>
      <w:pPr>
        <w:ind w:left="360" w:hanging="360"/>
      </w:pPr>
      <w:rPr>
        <w:rFonts w:ascii="Symbol" w:eastAsia="Symbol" w:hAnsi="Symbol" w:cs="Symbol" w:hint="default"/>
        <w:bdr w:val="none" w:sz="0" w:space="0" w:color="auto"/>
      </w:rPr>
    </w:lvl>
    <w:lvl w:ilvl="1" w:tplc="F8B00720">
      <w:start w:val="1"/>
      <w:numFmt w:val="bullet"/>
      <w:lvlText w:val="o"/>
      <w:lvlJc w:val="left"/>
      <w:pPr>
        <w:ind w:left="1080" w:hanging="360"/>
      </w:pPr>
      <w:rPr>
        <w:rFonts w:ascii="Courier New" w:eastAsia="Courier New" w:hAnsi="Courier New" w:cs="Courier New" w:hint="default"/>
        <w:bdr w:val="none" w:sz="0" w:space="0" w:color="auto"/>
      </w:rPr>
    </w:lvl>
    <w:lvl w:ilvl="2" w:tplc="909AE6DC">
      <w:start w:val="1"/>
      <w:numFmt w:val="bullet"/>
      <w:lvlText w:val=""/>
      <w:lvlJc w:val="left"/>
      <w:pPr>
        <w:ind w:left="1800" w:hanging="360"/>
      </w:pPr>
      <w:rPr>
        <w:rFonts w:ascii="Wingdings" w:eastAsia="Wingdings" w:hAnsi="Wingdings" w:cs="Wingdings" w:hint="default"/>
        <w:bdr w:val="none" w:sz="0" w:space="0" w:color="auto"/>
      </w:rPr>
    </w:lvl>
    <w:lvl w:ilvl="3" w:tplc="1F14A088">
      <w:start w:val="1"/>
      <w:numFmt w:val="bullet"/>
      <w:lvlText w:val=""/>
      <w:lvlJc w:val="left"/>
      <w:pPr>
        <w:ind w:left="2520" w:hanging="360"/>
      </w:pPr>
      <w:rPr>
        <w:rFonts w:ascii="Symbol" w:eastAsia="Symbol" w:hAnsi="Symbol" w:cs="Symbol" w:hint="default"/>
        <w:bdr w:val="none" w:sz="0" w:space="0" w:color="auto"/>
      </w:rPr>
    </w:lvl>
    <w:lvl w:ilvl="4" w:tplc="0936A0C0">
      <w:start w:val="1"/>
      <w:numFmt w:val="bullet"/>
      <w:lvlText w:val="o"/>
      <w:lvlJc w:val="left"/>
      <w:pPr>
        <w:ind w:left="3240" w:hanging="360"/>
      </w:pPr>
      <w:rPr>
        <w:rFonts w:ascii="Courier New" w:eastAsia="Courier New" w:hAnsi="Courier New" w:cs="Courier New" w:hint="default"/>
        <w:bdr w:val="none" w:sz="0" w:space="0" w:color="auto"/>
      </w:rPr>
    </w:lvl>
    <w:lvl w:ilvl="5" w:tplc="78EA35EE">
      <w:start w:val="1"/>
      <w:numFmt w:val="bullet"/>
      <w:lvlText w:val=""/>
      <w:lvlJc w:val="left"/>
      <w:pPr>
        <w:ind w:left="3960" w:hanging="360"/>
      </w:pPr>
      <w:rPr>
        <w:rFonts w:ascii="Wingdings" w:eastAsia="Wingdings" w:hAnsi="Wingdings" w:cs="Wingdings" w:hint="default"/>
        <w:bdr w:val="none" w:sz="0" w:space="0" w:color="auto"/>
      </w:rPr>
    </w:lvl>
    <w:lvl w:ilvl="6" w:tplc="59741CC6">
      <w:start w:val="1"/>
      <w:numFmt w:val="bullet"/>
      <w:lvlText w:val=""/>
      <w:lvlJc w:val="left"/>
      <w:pPr>
        <w:ind w:left="4680" w:hanging="360"/>
      </w:pPr>
      <w:rPr>
        <w:rFonts w:ascii="Symbol" w:eastAsia="Symbol" w:hAnsi="Symbol" w:cs="Symbol" w:hint="default"/>
        <w:bdr w:val="none" w:sz="0" w:space="0" w:color="auto"/>
      </w:rPr>
    </w:lvl>
    <w:lvl w:ilvl="7" w:tplc="3FC00832">
      <w:start w:val="1"/>
      <w:numFmt w:val="bullet"/>
      <w:lvlText w:val="o"/>
      <w:lvlJc w:val="left"/>
      <w:pPr>
        <w:ind w:left="5400" w:hanging="360"/>
      </w:pPr>
      <w:rPr>
        <w:rFonts w:ascii="Courier New" w:eastAsia="Courier New" w:hAnsi="Courier New" w:cs="Courier New" w:hint="default"/>
        <w:bdr w:val="none" w:sz="0" w:space="0" w:color="auto"/>
      </w:rPr>
    </w:lvl>
    <w:lvl w:ilvl="8" w:tplc="A1E8D8B4">
      <w:start w:val="1"/>
      <w:numFmt w:val="bullet"/>
      <w:lvlText w:val=""/>
      <w:lvlJc w:val="left"/>
      <w:pPr>
        <w:ind w:left="6120" w:hanging="360"/>
      </w:pPr>
      <w:rPr>
        <w:rFonts w:ascii="Wingdings" w:eastAsia="Wingdings" w:hAnsi="Wingdings" w:cs="Wingdings" w:hint="default"/>
        <w:bdr w:val="none" w:sz="0" w:space="0" w:color="auto"/>
      </w:rPr>
    </w:lvl>
  </w:abstractNum>
  <w:abstractNum w:abstractNumId="26" w15:restartNumberingAfterBreak="0">
    <w:nsid w:val="649D2899"/>
    <w:multiLevelType w:val="hybridMultilevel"/>
    <w:tmpl w:val="4FFCDA04"/>
    <w:lvl w:ilvl="0" w:tplc="5908DDDA">
      <w:numFmt w:val="bullet"/>
      <w:lvlText w:val="•"/>
      <w:lvlJc w:val="left"/>
      <w:pPr>
        <w:ind w:left="1440" w:hanging="720"/>
      </w:pPr>
      <w:rPr>
        <w:rFonts w:ascii="Arial" w:eastAsia="Calibri" w:hAnsi="Arial" w:cs="Arial" w:hint="default"/>
        <w:bdr w:val="none" w:sz="0" w:space="0" w:color="auto"/>
      </w:rPr>
    </w:lvl>
    <w:lvl w:ilvl="1" w:tplc="AAF613BA">
      <w:start w:val="1"/>
      <w:numFmt w:val="bullet"/>
      <w:lvlText w:val="o"/>
      <w:lvlJc w:val="left"/>
      <w:pPr>
        <w:ind w:left="1800" w:hanging="360"/>
      </w:pPr>
      <w:rPr>
        <w:rFonts w:ascii="Courier New" w:eastAsia="Courier New" w:hAnsi="Courier New" w:cs="Courier New" w:hint="default"/>
        <w:bdr w:val="none" w:sz="0" w:space="0" w:color="auto"/>
      </w:rPr>
    </w:lvl>
    <w:lvl w:ilvl="2" w:tplc="301AD832">
      <w:start w:val="1"/>
      <w:numFmt w:val="bullet"/>
      <w:lvlText w:val=""/>
      <w:lvlJc w:val="left"/>
      <w:pPr>
        <w:ind w:left="2520" w:hanging="360"/>
      </w:pPr>
      <w:rPr>
        <w:rFonts w:ascii="Wingdings" w:eastAsia="Wingdings" w:hAnsi="Wingdings" w:cs="Wingdings" w:hint="default"/>
        <w:bdr w:val="none" w:sz="0" w:space="0" w:color="auto"/>
      </w:rPr>
    </w:lvl>
    <w:lvl w:ilvl="3" w:tplc="8EF27BA4">
      <w:start w:val="1"/>
      <w:numFmt w:val="bullet"/>
      <w:lvlText w:val=""/>
      <w:lvlJc w:val="left"/>
      <w:pPr>
        <w:ind w:left="3240" w:hanging="360"/>
      </w:pPr>
      <w:rPr>
        <w:rFonts w:ascii="Symbol" w:eastAsia="Symbol" w:hAnsi="Symbol" w:cs="Symbol" w:hint="default"/>
        <w:bdr w:val="none" w:sz="0" w:space="0" w:color="auto"/>
      </w:rPr>
    </w:lvl>
    <w:lvl w:ilvl="4" w:tplc="A0902FC6">
      <w:start w:val="1"/>
      <w:numFmt w:val="bullet"/>
      <w:lvlText w:val="o"/>
      <w:lvlJc w:val="left"/>
      <w:pPr>
        <w:ind w:left="3960" w:hanging="360"/>
      </w:pPr>
      <w:rPr>
        <w:rFonts w:ascii="Courier New" w:eastAsia="Courier New" w:hAnsi="Courier New" w:cs="Courier New" w:hint="default"/>
        <w:bdr w:val="none" w:sz="0" w:space="0" w:color="auto"/>
      </w:rPr>
    </w:lvl>
    <w:lvl w:ilvl="5" w:tplc="3F8E9E0E">
      <w:start w:val="1"/>
      <w:numFmt w:val="bullet"/>
      <w:lvlText w:val=""/>
      <w:lvlJc w:val="left"/>
      <w:pPr>
        <w:ind w:left="4680" w:hanging="360"/>
      </w:pPr>
      <w:rPr>
        <w:rFonts w:ascii="Wingdings" w:eastAsia="Wingdings" w:hAnsi="Wingdings" w:cs="Wingdings" w:hint="default"/>
        <w:bdr w:val="none" w:sz="0" w:space="0" w:color="auto"/>
      </w:rPr>
    </w:lvl>
    <w:lvl w:ilvl="6" w:tplc="F578A3BC">
      <w:start w:val="1"/>
      <w:numFmt w:val="bullet"/>
      <w:lvlText w:val=""/>
      <w:lvlJc w:val="left"/>
      <w:pPr>
        <w:ind w:left="5400" w:hanging="360"/>
      </w:pPr>
      <w:rPr>
        <w:rFonts w:ascii="Symbol" w:eastAsia="Symbol" w:hAnsi="Symbol" w:cs="Symbol" w:hint="default"/>
        <w:bdr w:val="none" w:sz="0" w:space="0" w:color="auto"/>
      </w:rPr>
    </w:lvl>
    <w:lvl w:ilvl="7" w:tplc="F5DE0A30">
      <w:start w:val="1"/>
      <w:numFmt w:val="bullet"/>
      <w:lvlText w:val="o"/>
      <w:lvlJc w:val="left"/>
      <w:pPr>
        <w:ind w:left="6120" w:hanging="360"/>
      </w:pPr>
      <w:rPr>
        <w:rFonts w:ascii="Courier New" w:eastAsia="Courier New" w:hAnsi="Courier New" w:cs="Courier New" w:hint="default"/>
        <w:bdr w:val="none" w:sz="0" w:space="0" w:color="auto"/>
      </w:rPr>
    </w:lvl>
    <w:lvl w:ilvl="8" w:tplc="453A356E">
      <w:start w:val="1"/>
      <w:numFmt w:val="bullet"/>
      <w:lvlText w:val=""/>
      <w:lvlJc w:val="left"/>
      <w:pPr>
        <w:ind w:left="6840" w:hanging="360"/>
      </w:pPr>
      <w:rPr>
        <w:rFonts w:ascii="Wingdings" w:eastAsia="Wingdings" w:hAnsi="Wingdings" w:cs="Wingdings" w:hint="default"/>
        <w:bdr w:val="none" w:sz="0" w:space="0" w:color="auto"/>
      </w:rPr>
    </w:lvl>
  </w:abstractNum>
  <w:abstractNum w:abstractNumId="27" w15:restartNumberingAfterBreak="0">
    <w:nsid w:val="6F5022B7"/>
    <w:multiLevelType w:val="hybridMultilevel"/>
    <w:tmpl w:val="06CC14B2"/>
    <w:lvl w:ilvl="0" w:tplc="50C861F6">
      <w:start w:val="1"/>
      <w:numFmt w:val="bullet"/>
      <w:lvlText w:val=""/>
      <w:lvlJc w:val="left"/>
      <w:pPr>
        <w:tabs>
          <w:tab w:val="num" w:pos="720"/>
        </w:tabs>
        <w:ind w:left="720" w:hanging="360"/>
      </w:pPr>
      <w:rPr>
        <w:rFonts w:ascii="Symbol" w:hAnsi="Symbol" w:hint="default"/>
        <w:bdr w:val="none" w:sz="0" w:space="0" w:color="auto"/>
      </w:rPr>
    </w:lvl>
    <w:lvl w:ilvl="1" w:tplc="AA12283E">
      <w:start w:val="1"/>
      <w:numFmt w:val="bullet"/>
      <w:lvlText w:val="o"/>
      <w:lvlJc w:val="left"/>
      <w:pPr>
        <w:tabs>
          <w:tab w:val="num" w:pos="1440"/>
        </w:tabs>
        <w:ind w:left="1440" w:hanging="360"/>
      </w:pPr>
      <w:rPr>
        <w:rFonts w:ascii="Courier New" w:hAnsi="Courier New" w:cs="Courier New" w:hint="default"/>
        <w:bdr w:val="none" w:sz="0" w:space="0" w:color="auto"/>
      </w:rPr>
    </w:lvl>
    <w:lvl w:ilvl="2" w:tplc="499C3E3E">
      <w:start w:val="1"/>
      <w:numFmt w:val="bullet"/>
      <w:lvlText w:val=""/>
      <w:lvlJc w:val="left"/>
      <w:pPr>
        <w:tabs>
          <w:tab w:val="num" w:pos="2160"/>
        </w:tabs>
        <w:ind w:left="2160" w:hanging="360"/>
      </w:pPr>
      <w:rPr>
        <w:rFonts w:ascii="Wingdings" w:hAnsi="Wingdings" w:hint="default"/>
        <w:bdr w:val="none" w:sz="0" w:space="0" w:color="auto"/>
      </w:rPr>
    </w:lvl>
    <w:lvl w:ilvl="3" w:tplc="1A720672">
      <w:start w:val="1"/>
      <w:numFmt w:val="bullet"/>
      <w:lvlText w:val=""/>
      <w:lvlJc w:val="left"/>
      <w:pPr>
        <w:tabs>
          <w:tab w:val="num" w:pos="2880"/>
        </w:tabs>
        <w:ind w:left="2880" w:hanging="360"/>
      </w:pPr>
      <w:rPr>
        <w:rFonts w:ascii="Symbol" w:hAnsi="Symbol" w:hint="default"/>
        <w:bdr w:val="none" w:sz="0" w:space="0" w:color="auto"/>
      </w:rPr>
    </w:lvl>
    <w:lvl w:ilvl="4" w:tplc="82E2903C">
      <w:start w:val="1"/>
      <w:numFmt w:val="bullet"/>
      <w:lvlText w:val="o"/>
      <w:lvlJc w:val="left"/>
      <w:pPr>
        <w:tabs>
          <w:tab w:val="num" w:pos="3600"/>
        </w:tabs>
        <w:ind w:left="3600" w:hanging="360"/>
      </w:pPr>
      <w:rPr>
        <w:rFonts w:ascii="Courier New" w:hAnsi="Courier New" w:cs="Courier New" w:hint="default"/>
        <w:bdr w:val="none" w:sz="0" w:space="0" w:color="auto"/>
      </w:rPr>
    </w:lvl>
    <w:lvl w:ilvl="5" w:tplc="EFFC4250">
      <w:start w:val="1"/>
      <w:numFmt w:val="bullet"/>
      <w:lvlText w:val=""/>
      <w:lvlJc w:val="left"/>
      <w:pPr>
        <w:tabs>
          <w:tab w:val="num" w:pos="4320"/>
        </w:tabs>
        <w:ind w:left="4320" w:hanging="360"/>
      </w:pPr>
      <w:rPr>
        <w:rFonts w:ascii="Wingdings" w:hAnsi="Wingdings" w:hint="default"/>
        <w:bdr w:val="none" w:sz="0" w:space="0" w:color="auto"/>
      </w:rPr>
    </w:lvl>
    <w:lvl w:ilvl="6" w:tplc="75B64B22">
      <w:start w:val="1"/>
      <w:numFmt w:val="bullet"/>
      <w:lvlText w:val=""/>
      <w:lvlJc w:val="left"/>
      <w:pPr>
        <w:tabs>
          <w:tab w:val="num" w:pos="5040"/>
        </w:tabs>
        <w:ind w:left="5040" w:hanging="360"/>
      </w:pPr>
      <w:rPr>
        <w:rFonts w:ascii="Symbol" w:hAnsi="Symbol" w:hint="default"/>
        <w:bdr w:val="none" w:sz="0" w:space="0" w:color="auto"/>
      </w:rPr>
    </w:lvl>
    <w:lvl w:ilvl="7" w:tplc="DB84D098">
      <w:start w:val="1"/>
      <w:numFmt w:val="bullet"/>
      <w:lvlText w:val="o"/>
      <w:lvlJc w:val="left"/>
      <w:pPr>
        <w:tabs>
          <w:tab w:val="num" w:pos="5760"/>
        </w:tabs>
        <w:ind w:left="5760" w:hanging="360"/>
      </w:pPr>
      <w:rPr>
        <w:rFonts w:ascii="Courier New" w:hAnsi="Courier New" w:cs="Courier New" w:hint="default"/>
        <w:bdr w:val="none" w:sz="0" w:space="0" w:color="auto"/>
      </w:rPr>
    </w:lvl>
    <w:lvl w:ilvl="8" w:tplc="FC6C3ECA">
      <w:start w:val="1"/>
      <w:numFmt w:val="bullet"/>
      <w:lvlText w:val=""/>
      <w:lvlJc w:val="left"/>
      <w:pPr>
        <w:tabs>
          <w:tab w:val="num" w:pos="6480"/>
        </w:tabs>
        <w:ind w:left="6480" w:hanging="360"/>
      </w:pPr>
      <w:rPr>
        <w:rFonts w:ascii="Wingdings" w:hAnsi="Wingdings" w:hint="default"/>
        <w:bdr w:val="none" w:sz="0" w:space="0" w:color="auto"/>
      </w:rPr>
    </w:lvl>
  </w:abstractNum>
  <w:abstractNum w:abstractNumId="28" w15:restartNumberingAfterBreak="0">
    <w:nsid w:val="758429EA"/>
    <w:multiLevelType w:val="multilevel"/>
    <w:tmpl w:val="621E9E6A"/>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29" w15:restartNumberingAfterBreak="0">
    <w:nsid w:val="78040C8B"/>
    <w:multiLevelType w:val="hybridMultilevel"/>
    <w:tmpl w:val="B908EB50"/>
    <w:lvl w:ilvl="0" w:tplc="EA64A9C2">
      <w:start w:val="1"/>
      <w:numFmt w:val="bullet"/>
      <w:lvlText w:val=""/>
      <w:lvlJc w:val="left"/>
      <w:pPr>
        <w:tabs>
          <w:tab w:val="num" w:pos="720"/>
        </w:tabs>
        <w:ind w:left="720" w:hanging="360"/>
      </w:pPr>
      <w:rPr>
        <w:rFonts w:ascii="Symbol" w:eastAsia="Symbol" w:hAnsi="Symbol" w:cs="Symbol" w:hint="default"/>
        <w:bdr w:val="none" w:sz="0" w:space="0" w:color="auto"/>
      </w:rPr>
    </w:lvl>
    <w:lvl w:ilvl="1" w:tplc="FECA112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2C847D2">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8E4D704">
      <w:start w:val="1"/>
      <w:numFmt w:val="bullet"/>
      <w:lvlText w:val=""/>
      <w:lvlJc w:val="left"/>
      <w:pPr>
        <w:tabs>
          <w:tab w:val="num" w:pos="2880"/>
        </w:tabs>
        <w:ind w:left="2880" w:hanging="360"/>
      </w:pPr>
      <w:rPr>
        <w:rFonts w:ascii="Symbol" w:eastAsia="Symbol" w:hAnsi="Symbol" w:cs="Symbol" w:hint="default"/>
        <w:bdr w:val="none" w:sz="0" w:space="0" w:color="auto"/>
      </w:rPr>
    </w:lvl>
    <w:lvl w:ilvl="4" w:tplc="50F4319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131A45C0">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4E58D90C">
      <w:start w:val="1"/>
      <w:numFmt w:val="bullet"/>
      <w:lvlText w:val=""/>
      <w:lvlJc w:val="left"/>
      <w:pPr>
        <w:tabs>
          <w:tab w:val="num" w:pos="5040"/>
        </w:tabs>
        <w:ind w:left="5040" w:hanging="360"/>
      </w:pPr>
      <w:rPr>
        <w:rFonts w:ascii="Symbol" w:eastAsia="Symbol" w:hAnsi="Symbol" w:cs="Symbol" w:hint="default"/>
        <w:bdr w:val="none" w:sz="0" w:space="0" w:color="auto"/>
      </w:rPr>
    </w:lvl>
    <w:lvl w:ilvl="7" w:tplc="62DE4F1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0C46C0">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num w:numId="1">
    <w:abstractNumId w:val="20"/>
  </w:num>
  <w:num w:numId="2">
    <w:abstractNumId w:val="28"/>
  </w:num>
  <w:num w:numId="3">
    <w:abstractNumId w:val="26"/>
  </w:num>
  <w:num w:numId="4">
    <w:abstractNumId w:val="3"/>
  </w:num>
  <w:num w:numId="5">
    <w:abstractNumId w:val="15"/>
  </w:num>
  <w:num w:numId="6">
    <w:abstractNumId w:val="8"/>
  </w:num>
  <w:num w:numId="7">
    <w:abstractNumId w:val="2"/>
  </w:num>
  <w:num w:numId="8">
    <w:abstractNumId w:val="19"/>
  </w:num>
  <w:num w:numId="9">
    <w:abstractNumId w:val="21"/>
  </w:num>
  <w:num w:numId="10">
    <w:abstractNumId w:val="12"/>
  </w:num>
  <w:num w:numId="11">
    <w:abstractNumId w:val="29"/>
  </w:num>
  <w:num w:numId="12">
    <w:abstractNumId w:val="22"/>
  </w:num>
  <w:num w:numId="13">
    <w:abstractNumId w:val="16"/>
  </w:num>
  <w:num w:numId="14">
    <w:abstractNumId w:val="7"/>
  </w:num>
  <w:num w:numId="15">
    <w:abstractNumId w:val="11"/>
  </w:num>
  <w:num w:numId="16">
    <w:abstractNumId w:val="14"/>
  </w:num>
  <w:num w:numId="17">
    <w:abstractNumId w:val="9"/>
  </w:num>
  <w:num w:numId="18">
    <w:abstractNumId w:val="18"/>
  </w:num>
  <w:num w:numId="19">
    <w:abstractNumId w:val="17"/>
  </w:num>
  <w:num w:numId="20">
    <w:abstractNumId w:val="27"/>
  </w:num>
  <w:num w:numId="21">
    <w:abstractNumId w:val="6"/>
  </w:num>
  <w:num w:numId="22">
    <w:abstractNumId w:val="24"/>
  </w:num>
  <w:num w:numId="23">
    <w:abstractNumId w:val="10"/>
  </w:num>
  <w:num w:numId="24">
    <w:abstractNumId w:val="23"/>
  </w:num>
  <w:num w:numId="25">
    <w:abstractNumId w:val="5"/>
  </w:num>
  <w:num w:numId="26">
    <w:abstractNumId w:val="1"/>
  </w:num>
  <w:num w:numId="27">
    <w:abstractNumId w:val="13"/>
  </w:num>
  <w:num w:numId="28">
    <w:abstractNumId w:val="0"/>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56"/>
    <w:rsid w:val="00171C1F"/>
    <w:rsid w:val="00337C64"/>
    <w:rsid w:val="00426F66"/>
    <w:rsid w:val="00586148"/>
    <w:rsid w:val="006C00A9"/>
    <w:rsid w:val="0077598E"/>
    <w:rsid w:val="00AD1156"/>
    <w:rsid w:val="00D92337"/>
    <w:rsid w:val="00D97C89"/>
    <w:rsid w:val="00DD2C60"/>
    <w:rsid w:val="00ED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0825-DCE0-42AE-9EFE-4AE51672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056107aa-898a-4ee0-8c21-866ecd90064c">
    <w:name w:val="Normal_056107aa-898a-4ee0-8c21-866ecd90064c"/>
    <w:next w:val="Normal"/>
    <w:qFormat/>
    <w:pPr>
      <w:spacing w:after="200" w:line="276" w:lineRule="auto"/>
    </w:pPr>
    <w:rPr>
      <w:sz w:val="22"/>
      <w:szCs w:val="22"/>
    </w:rPr>
  </w:style>
  <w:style w:type="paragraph" w:customStyle="1" w:styleId="ILMlevel">
    <w:name w:val="ILM level"/>
    <w:basedOn w:val="Normal056107aa-898a-4ee0-8c21-866ecd90064c"/>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customStyle="1" w:styleId="ILMversionmonthyear">
    <w:name w:val="ILM version/month/year"/>
    <w:basedOn w:val="Normal056107aa-898a-4ee0-8c21-866ecd90064c"/>
    <w:next w:val="Normal"/>
    <w:qFormat/>
    <w:pPr>
      <w:spacing w:line="240" w:lineRule="auto"/>
    </w:pPr>
    <w:rPr>
      <w:rFonts w:ascii="Arial" w:eastAsia="Arial" w:hAnsi="Arial" w:cs="Arial"/>
      <w:color w:val="5A656A"/>
    </w:rPr>
  </w:style>
  <w:style w:type="paragraph" w:customStyle="1" w:styleId="Normal9c039faf-a7f3-4bb1-a6dc-a69a0e9dad77">
    <w:name w:val="Normal_9c039faf-a7f3-4bb1-a6dc-a69a0e9dad77"/>
    <w:next w:val="Normal"/>
    <w:qFormat/>
    <w:pPr>
      <w:spacing w:after="200" w:line="276" w:lineRule="auto"/>
    </w:pPr>
    <w:rPr>
      <w:sz w:val="22"/>
      <w:szCs w:val="22"/>
    </w:rPr>
  </w:style>
  <w:style w:type="paragraph" w:customStyle="1" w:styleId="BasicParagraph">
    <w:name w:val="[Basic Paragraph]"/>
    <w:basedOn w:val="Normal9c039faf-a7f3-4bb1-a6dc-a69a0e9dad77"/>
    <w:next w:val="Normal"/>
    <w:pPr>
      <w:widowControl w:val="0"/>
      <w:autoSpaceDE w:val="0"/>
      <w:autoSpaceDN w:val="0"/>
      <w:adjustRightInd w:val="0"/>
      <w:spacing w:after="0" w:line="288" w:lineRule="auto"/>
      <w:textAlignment w:val="center"/>
    </w:pPr>
    <w:rPr>
      <w:rFonts w:ascii="MinionPro-Regular" w:eastAsia="MinionPro-Regular" w:hAnsi="MinionPro-Regular" w:cs="MinionPro-Regular"/>
      <w:color w:val="000000"/>
      <w:sz w:val="24"/>
      <w:szCs w:val="24"/>
    </w:rPr>
  </w:style>
  <w:style w:type="paragraph" w:styleId="Footer">
    <w:name w:val="footer"/>
    <w:basedOn w:val="Normal9c039faf-a7f3-4bb1-a6dc-a69a0e9dad77"/>
    <w:next w:val="Normal"/>
    <w:unhideWhenUsed/>
    <w:pPr>
      <w:tabs>
        <w:tab w:val="center" w:pos="4320"/>
        <w:tab w:val="right" w:pos="8640"/>
      </w:tabs>
      <w:spacing w:after="0" w:line="240" w:lineRule="auto"/>
    </w:pPr>
  </w:style>
  <w:style w:type="paragraph" w:customStyle="1" w:styleId="Normalb3f06b1c-ba65-4151-8653-9d1a398f158b">
    <w:name w:val="Normal_b3f06b1c-ba65-4151-8653-9d1a398f158b"/>
    <w:next w:val="Normal"/>
    <w:qFormat/>
    <w:pPr>
      <w:spacing w:after="200" w:line="276" w:lineRule="auto"/>
    </w:pPr>
    <w:rPr>
      <w:sz w:val="22"/>
      <w:szCs w:val="22"/>
    </w:rPr>
  </w:style>
  <w:style w:type="character" w:styleId="Hyperlink">
    <w:name w:val="Hyperlink"/>
    <w:unhideWhenUsed/>
    <w:rPr>
      <w:color w:val="0000FF"/>
      <w:u w:val="single"/>
      <w:bdr w:val="none" w:sz="0" w:space="0" w:color="auto"/>
    </w:rPr>
  </w:style>
  <w:style w:type="paragraph" w:styleId="Header">
    <w:name w:val="header"/>
    <w:basedOn w:val="Normalb3f06b1c-ba65-4151-8653-9d1a398f158b"/>
    <w:next w:val="Normal"/>
    <w:unhideWhenUsed/>
    <w:pPr>
      <w:tabs>
        <w:tab w:val="center" w:pos="4320"/>
        <w:tab w:val="right" w:pos="8640"/>
      </w:tabs>
      <w:spacing w:after="0" w:line="240" w:lineRule="auto"/>
    </w:pPr>
  </w:style>
  <w:style w:type="paragraph" w:customStyle="1" w:styleId="Normalfd095361-02ee-4c94-b3cc-48ada0bafddd">
    <w:name w:val="Normal_fd095361-02ee-4c94-b3cc-48ada0bafddd"/>
    <w:next w:val="Normal"/>
    <w:qFormat/>
    <w:pPr>
      <w:spacing w:after="200" w:line="276" w:lineRule="auto"/>
    </w:pPr>
    <w:rPr>
      <w:sz w:val="22"/>
      <w:szCs w:val="22"/>
    </w:rPr>
  </w:style>
  <w:style w:type="paragraph" w:customStyle="1" w:styleId="Footer8b1ad7cb-f2e0-4f39-a9b0-5109d36b02ba">
    <w:name w:val="Footer_8b1ad7cb-f2e0-4f39-a9b0-5109d36b02ba"/>
    <w:basedOn w:val="Normalfd095361-02ee-4c94-b3cc-48ada0bafddd"/>
    <w:next w:val="Normal"/>
    <w:unhideWhenUsed/>
    <w:pPr>
      <w:tabs>
        <w:tab w:val="center" w:pos="4320"/>
        <w:tab w:val="right" w:pos="8640"/>
      </w:tabs>
      <w:spacing w:after="0" w:line="240" w:lineRule="auto"/>
    </w:pPr>
  </w:style>
  <w:style w:type="paragraph" w:customStyle="1" w:styleId="Normala8093b63-e17c-4a49-9df7-758708193d5f">
    <w:name w:val="Normal_a8093b63-e17c-4a49-9df7-758708193d5f"/>
    <w:next w:val="Normal"/>
    <w:qFormat/>
    <w:pPr>
      <w:spacing w:after="200" w:line="276" w:lineRule="auto"/>
    </w:pPr>
    <w:rPr>
      <w:sz w:val="22"/>
      <w:szCs w:val="22"/>
    </w:rPr>
  </w:style>
  <w:style w:type="paragraph" w:customStyle="1" w:styleId="ListParagraph1">
    <w:name w:val="List Paragraph1"/>
    <w:basedOn w:val="Normala8093b63-e17c-4a49-9df7-758708193d5f"/>
    <w:qFormat/>
    <w:pPr>
      <w:ind w:left="720"/>
      <w:contextualSpacing/>
    </w:pPr>
  </w:style>
  <w:style w:type="character" w:customStyle="1" w:styleId="Hyperlink2d4b0a0e-4403-4a29-89e2-81ce6bf4739a">
    <w:name w:val="Hyperlink_2d4b0a0e-4403-4a29-89e2-81ce6bf4739a"/>
    <w:unhideWhenUsed/>
    <w:rPr>
      <w:color w:val="0000FF"/>
      <w:u w:val="single"/>
      <w:bdr w:val="none" w:sz="0" w:space="0" w:color="auto"/>
    </w:rPr>
  </w:style>
  <w:style w:type="paragraph" w:customStyle="1" w:styleId="Normal557f92cc-9130-4865-a6ba-8a9b156a4cea">
    <w:name w:val="Normal_557f92cc-9130-4865-a6ba-8a9b156a4cea"/>
    <w:next w:val="Normal"/>
    <w:qFormat/>
    <w:pPr>
      <w:jc w:val="both"/>
    </w:pPr>
    <w:rPr>
      <w:rFonts w:ascii="Arial" w:eastAsia="Arial" w:hAnsi="Arial" w:cs="Arial"/>
    </w:rPr>
  </w:style>
  <w:style w:type="paragraph" w:customStyle="1" w:styleId="TableText">
    <w:name w:val="Table Text"/>
    <w:basedOn w:val="Normal557f92cc-9130-4865-a6ba-8a9b156a4cea"/>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b696699d-a841-40d9-9cf5-d4ada4a0ae8f">
    <w:name w:val="Table Text_b696699d-a841-40d9-9cf5-d4ada4a0ae8f"/>
    <w:basedOn w:val="Normal557f92cc-9130-4865-a6ba-8a9b156a4cea"/>
    <w:next w:val="Normal"/>
    <w:semiHidden/>
    <w:pPr>
      <w:spacing w:before="120" w:after="170" w:line="240" w:lineRule="atLeast"/>
      <w:jc w:val="left"/>
    </w:pPr>
  </w:style>
  <w:style w:type="paragraph" w:customStyle="1" w:styleId="Normal739fb9bc-4dc4-403f-a0a9-6cda7857f0a5">
    <w:name w:val="Normal_739fb9bc-4dc4-403f-a0a9-6cda7857f0a5"/>
    <w:next w:val="Normal"/>
    <w:qFormat/>
    <w:pPr>
      <w:jc w:val="both"/>
    </w:pPr>
    <w:rPr>
      <w:rFonts w:ascii="Arial" w:eastAsia="Arial" w:hAnsi="Arial" w:cs="Arial"/>
    </w:rPr>
  </w:style>
  <w:style w:type="paragraph" w:customStyle="1" w:styleId="Header0cb02862-735e-4f97-b0cc-535ee76b555f">
    <w:name w:val="Header_0cb02862-735e-4f97-b0cc-535ee76b555f"/>
    <w:basedOn w:val="Normal739fb9bc-4dc4-403f-a0a9-6cda7857f0a5"/>
    <w:next w:val="Normal"/>
    <w:pPr>
      <w:tabs>
        <w:tab w:val="center" w:pos="4153"/>
        <w:tab w:val="right" w:pos="8306"/>
      </w:tabs>
    </w:pPr>
  </w:style>
  <w:style w:type="paragraph" w:customStyle="1" w:styleId="Indicativecontent">
    <w:name w:val="Indicative content"/>
    <w:basedOn w:val="Normal739fb9bc-4dc4-403f-a0a9-6cda7857f0a5"/>
    <w:next w:val="Normal"/>
    <w:pPr>
      <w:numPr>
        <w:numId w:val="8"/>
      </w:numPr>
      <w:jc w:val="left"/>
    </w:pPr>
  </w:style>
  <w:style w:type="paragraph" w:customStyle="1" w:styleId="Normal3a4cabe0-aaec-42f3-a3fc-b244a7e6d4d2">
    <w:name w:val="Normal_3a4cabe0-aaec-42f3-a3fc-b244a7e6d4d2"/>
    <w:next w:val="Normal"/>
    <w:qFormat/>
    <w:pPr>
      <w:jc w:val="both"/>
    </w:pPr>
    <w:rPr>
      <w:rFonts w:ascii="Arial" w:eastAsia="Arial" w:hAnsi="Arial" w:cs="Arial"/>
    </w:rPr>
  </w:style>
  <w:style w:type="paragraph" w:customStyle="1" w:styleId="Header2d863fef-204b-4bb3-afd4-7e7934fe31a1">
    <w:name w:val="Header_2d863fef-204b-4bb3-afd4-7e7934fe31a1"/>
    <w:basedOn w:val="Normal3a4cabe0-aaec-42f3-a3fc-b244a7e6d4d2"/>
    <w:next w:val="Normal"/>
    <w:semiHidden/>
    <w:pPr>
      <w:tabs>
        <w:tab w:val="center" w:pos="4153"/>
        <w:tab w:val="right" w:pos="8306"/>
      </w:tabs>
    </w:pPr>
  </w:style>
  <w:style w:type="paragraph" w:customStyle="1" w:styleId="Normal8e0f42a6-b74c-4ec8-9aa5-5096a0c786ac">
    <w:name w:val="Normal_8e0f42a6-b74c-4ec8-9aa5-5096a0c786ac"/>
    <w:next w:val="Normal"/>
    <w:qFormat/>
    <w:pPr>
      <w:jc w:val="both"/>
    </w:pPr>
    <w:rPr>
      <w:rFonts w:ascii="Arial" w:eastAsia="Arial" w:hAnsi="Arial" w:cs="Arial"/>
      <w:sz w:val="22"/>
      <w:szCs w:val="22"/>
    </w:rPr>
  </w:style>
  <w:style w:type="paragraph" w:customStyle="1" w:styleId="Header6a6636fc-e378-40e7-9de1-7dc91b9c0a0d">
    <w:name w:val="Header_6a6636fc-e378-40e7-9de1-7dc91b9c0a0d"/>
    <w:basedOn w:val="Normal8e0f42a6-b74c-4ec8-9aa5-5096a0c786ac"/>
    <w:next w:val="Normal"/>
    <w:pPr>
      <w:tabs>
        <w:tab w:val="center" w:pos="4153"/>
        <w:tab w:val="right" w:pos="8306"/>
      </w:tabs>
    </w:pPr>
  </w:style>
  <w:style w:type="paragraph" w:customStyle="1" w:styleId="Normal281bc592-a05e-45ca-b8e9-50988823b182">
    <w:name w:val="Normal_281bc592-a05e-45ca-b8e9-50988823b182"/>
    <w:next w:val="Normal"/>
    <w:qFormat/>
    <w:pPr>
      <w:jc w:val="both"/>
    </w:pPr>
    <w:rPr>
      <w:rFonts w:ascii="Arial" w:eastAsia="Arial" w:hAnsi="Arial" w:cs="Arial"/>
    </w:rPr>
  </w:style>
  <w:style w:type="paragraph" w:customStyle="1" w:styleId="TableText06bb82f8-191b-42d5-a811-f756ffaea374">
    <w:name w:val="Table Text_06bb82f8-191b-42d5-a811-f756ffaea374"/>
    <w:basedOn w:val="Normal281bc592-a05e-45ca-b8e9-50988823b182"/>
    <w:next w:val="Normal"/>
    <w:semiHidden/>
    <w:pPr>
      <w:spacing w:before="120" w:after="170" w:line="240" w:lineRule="atLeast"/>
      <w:jc w:val="left"/>
    </w:pPr>
  </w:style>
  <w:style w:type="paragraph" w:customStyle="1" w:styleId="TableColumnHeader4da3ffd5-6954-4bc5-9ee2-e8c081a9c859">
    <w:name w:val="Table Column Header_4da3ffd5-6954-4bc5-9ee2-e8c081a9c859"/>
    <w:basedOn w:val="TableText06bb82f8-191b-42d5-a811-f756ffaea374"/>
    <w:next w:val="Normal"/>
    <w:semiHidden/>
    <w:rPr>
      <w:b/>
      <w:bCs/>
    </w:rPr>
  </w:style>
  <w:style w:type="paragraph" w:customStyle="1" w:styleId="Header482782ed-8cb9-4899-b2a9-f983cf6d321e">
    <w:name w:val="Header_482782ed-8cb9-4899-b2a9-f983cf6d321e"/>
    <w:basedOn w:val="Normal281bc592-a05e-45ca-b8e9-50988823b182"/>
    <w:next w:val="Normal"/>
    <w:pPr>
      <w:tabs>
        <w:tab w:val="center" w:pos="4153"/>
        <w:tab w:val="right" w:pos="8306"/>
      </w:tabs>
    </w:pPr>
  </w:style>
  <w:style w:type="paragraph" w:customStyle="1" w:styleId="Normal68f42236-5ec3-4d2b-9d6f-33d1518f62ed">
    <w:name w:val="Normal_68f42236-5ec3-4d2b-9d6f-33d1518f62ed"/>
    <w:next w:val="Normal"/>
    <w:qFormat/>
    <w:pPr>
      <w:jc w:val="both"/>
    </w:pPr>
    <w:rPr>
      <w:rFonts w:ascii="Arial" w:eastAsia="Arial" w:hAnsi="Arial" w:cs="Arial"/>
    </w:rPr>
  </w:style>
  <w:style w:type="paragraph" w:customStyle="1" w:styleId="Indicativecontentbc00420c-794c-422f-b667-13f6939c361d">
    <w:name w:val="Indicative content_bc00420c-794c-422f-b667-13f6939c361d"/>
    <w:basedOn w:val="Normal68f42236-5ec3-4d2b-9d6f-33d1518f62ed"/>
    <w:next w:val="Normal"/>
    <w:pPr>
      <w:jc w:val="left"/>
    </w:pPr>
  </w:style>
  <w:style w:type="paragraph" w:customStyle="1" w:styleId="Normala1ece73a-aa11-4ae9-b28a-af2d8c7d94b7">
    <w:name w:val="Normal_a1ece73a-aa11-4ae9-b28a-af2d8c7d94b7"/>
    <w:next w:val="Normal"/>
    <w:qFormat/>
    <w:pPr>
      <w:jc w:val="both"/>
    </w:pPr>
    <w:rPr>
      <w:rFonts w:ascii="Arial" w:eastAsia="Arial" w:hAnsi="Arial" w:cs="Arial"/>
    </w:rPr>
  </w:style>
  <w:style w:type="character" w:customStyle="1" w:styleId="CharChar41">
    <w:name w:val="Char Char41"/>
    <w:rPr>
      <w:rFonts w:ascii="Arial" w:eastAsia="Arial" w:hAnsi="Arial" w:cs="Arial"/>
      <w:b/>
      <w:bdr w:val="none" w:sz="0" w:space="0" w:color="auto"/>
    </w:rPr>
  </w:style>
  <w:style w:type="paragraph" w:customStyle="1" w:styleId="Header16b138b3-ab76-41ba-9a90-ffe341a51042">
    <w:name w:val="Header_16b138b3-ab76-41ba-9a90-ffe341a51042"/>
    <w:basedOn w:val="Normala1ece73a-aa11-4ae9-b28a-af2d8c7d94b7"/>
    <w:next w:val="Normal"/>
    <w:semiHidden/>
    <w:pPr>
      <w:tabs>
        <w:tab w:val="center" w:pos="4153"/>
        <w:tab w:val="right" w:pos="8306"/>
      </w:tabs>
    </w:pPr>
  </w:style>
  <w:style w:type="paragraph" w:customStyle="1" w:styleId="Normalc3a5f31b-fe38-4c21-990f-87db04fd9226">
    <w:name w:val="Normal_c3a5f31b-fe38-4c21-990f-87db04fd9226"/>
    <w:next w:val="Normal"/>
    <w:qFormat/>
    <w:pPr>
      <w:jc w:val="both"/>
    </w:pPr>
    <w:rPr>
      <w:rFonts w:ascii="Arial" w:eastAsia="Arial" w:hAnsi="Arial" w:cs="Arial"/>
    </w:rPr>
  </w:style>
  <w:style w:type="paragraph" w:styleId="BodyText2">
    <w:name w:val="Body Text 2"/>
    <w:basedOn w:val="Normalc3a5f31b-fe38-4c21-990f-87db04fd9226"/>
    <w:next w:val="Normal"/>
    <w:pPr>
      <w:spacing w:after="120" w:line="480" w:lineRule="auto"/>
    </w:pPr>
  </w:style>
  <w:style w:type="paragraph" w:customStyle="1" w:styleId="Normalaefa07bf-b532-4b44-9a63-9d7c04baadeb">
    <w:name w:val="Normal_aefa07bf-b532-4b44-9a63-9d7c04baadeb"/>
    <w:next w:val="Normal"/>
    <w:qFormat/>
    <w:pPr>
      <w:jc w:val="both"/>
    </w:pPr>
    <w:rPr>
      <w:rFonts w:ascii="Arial" w:hAnsi="Arial" w:cs="Arial"/>
      <w:sz w:val="22"/>
      <w:szCs w:val="22"/>
      <w:lang w:eastAsia="en-US"/>
    </w:rPr>
  </w:style>
  <w:style w:type="paragraph" w:customStyle="1" w:styleId="Header387c046c-1e56-4586-b249-ce63927cade3">
    <w:name w:val="Header_387c046c-1e56-4586-b249-ce63927cade3"/>
    <w:basedOn w:val="Normalaefa07bf-b532-4b44-9a63-9d7c04baadeb"/>
    <w:next w:val="Header"/>
    <w:pPr>
      <w:tabs>
        <w:tab w:val="center" w:pos="4153"/>
        <w:tab w:val="right" w:pos="8306"/>
      </w:tabs>
    </w:pPr>
  </w:style>
  <w:style w:type="paragraph" w:customStyle="1" w:styleId="Normalcb9fc646-8ae2-45fb-bb83-5245d47de904">
    <w:name w:val="Normal_cb9fc646-8ae2-45fb-bb83-5245d47de904"/>
    <w:next w:val="Normal"/>
    <w:qFormat/>
    <w:pPr>
      <w:jc w:val="both"/>
    </w:pPr>
    <w:rPr>
      <w:rFonts w:ascii="Arial" w:eastAsia="Arial" w:hAnsi="Arial" w:cs="Arial"/>
      <w:sz w:val="22"/>
      <w:szCs w:val="22"/>
    </w:rPr>
  </w:style>
  <w:style w:type="paragraph" w:customStyle="1" w:styleId="Headera3538f45-b791-4c8d-8660-95917056ade5">
    <w:name w:val="Header_a3538f45-b791-4c8d-8660-95917056ade5"/>
    <w:basedOn w:val="Normalcb9fc646-8ae2-45fb-bb83-5245d47de904"/>
    <w:next w:val="Normal"/>
    <w:pPr>
      <w:tabs>
        <w:tab w:val="center" w:pos="4153"/>
        <w:tab w:val="right" w:pos="8306"/>
      </w:tabs>
    </w:pPr>
  </w:style>
  <w:style w:type="paragraph" w:customStyle="1" w:styleId="Normal25845a4e-4aab-4751-a7d4-a67b0a70e443">
    <w:name w:val="Normal_25845a4e-4aab-4751-a7d4-a67b0a70e443"/>
    <w:next w:val="Normal"/>
    <w:qFormat/>
    <w:pPr>
      <w:jc w:val="both"/>
    </w:pPr>
    <w:rPr>
      <w:rFonts w:ascii="Arial" w:eastAsia="Arial" w:hAnsi="Arial" w:cs="Arial"/>
    </w:rPr>
  </w:style>
  <w:style w:type="paragraph" w:customStyle="1" w:styleId="TableTextdce290b1-83e5-4657-9cc0-15931ee4be90">
    <w:name w:val="Table Text_dce290b1-83e5-4657-9cc0-15931ee4be90"/>
    <w:basedOn w:val="Normal25845a4e-4aab-4751-a7d4-a67b0a70e443"/>
    <w:next w:val="Normal"/>
    <w:semiHidden/>
    <w:pPr>
      <w:spacing w:before="120" w:after="170" w:line="240" w:lineRule="atLeast"/>
      <w:jc w:val="left"/>
    </w:pPr>
  </w:style>
  <w:style w:type="paragraph" w:customStyle="1" w:styleId="TableColumnHeader6cd1c853-cf49-4794-b510-f891f261c7be">
    <w:name w:val="Table Column Header_6cd1c853-cf49-4794-b510-f891f261c7be"/>
    <w:basedOn w:val="TableTextdce290b1-83e5-4657-9cc0-15931ee4be90"/>
    <w:next w:val="Normal"/>
    <w:semiHidden/>
    <w:rPr>
      <w:b/>
      <w:bCs/>
    </w:rPr>
  </w:style>
  <w:style w:type="paragraph" w:customStyle="1" w:styleId="Header4eed3332-7f93-49a2-bfde-9885eabbeb3d">
    <w:name w:val="Header_4eed3332-7f93-49a2-bfde-9885eabbeb3d"/>
    <w:basedOn w:val="Normal25845a4e-4aab-4751-a7d4-a67b0a70e443"/>
    <w:next w:val="Normal"/>
    <w:pPr>
      <w:tabs>
        <w:tab w:val="center" w:pos="4153"/>
        <w:tab w:val="right" w:pos="8306"/>
      </w:tabs>
    </w:pPr>
  </w:style>
  <w:style w:type="paragraph" w:customStyle="1" w:styleId="Normaldee0d30e-552d-4c40-b99e-9a9744014f75">
    <w:name w:val="Normal_dee0d30e-552d-4c40-b99e-9a9744014f75"/>
    <w:next w:val="Normal"/>
    <w:qFormat/>
    <w:pPr>
      <w:jc w:val="both"/>
    </w:pPr>
    <w:rPr>
      <w:rFonts w:ascii="Arial" w:eastAsia="Arial" w:hAnsi="Arial" w:cs="Arial"/>
    </w:rPr>
  </w:style>
  <w:style w:type="paragraph" w:customStyle="1" w:styleId="CommentText1">
    <w:name w:val="Comment Text1"/>
    <w:basedOn w:val="Normaldee0d30e-552d-4c40-b99e-9a9744014f75"/>
    <w:semiHidden/>
  </w:style>
  <w:style w:type="paragraph" w:customStyle="1" w:styleId="CommentSubject1">
    <w:name w:val="Comment Subject1"/>
    <w:basedOn w:val="CommentText1"/>
    <w:semiHidden/>
    <w:rPr>
      <w:b/>
      <w:bCs/>
    </w:rPr>
  </w:style>
  <w:style w:type="paragraph" w:customStyle="1" w:styleId="Normalb947e9be-3938-4ecd-94cf-50a8e2eb3642">
    <w:name w:val="Normal_b947e9be-3938-4ecd-94cf-50a8e2eb3642"/>
    <w:next w:val="Normal"/>
    <w:qFormat/>
    <w:pPr>
      <w:jc w:val="both"/>
    </w:pPr>
    <w:rPr>
      <w:rFonts w:ascii="Arial" w:eastAsia="Arial" w:hAnsi="Arial" w:cs="Arial"/>
    </w:rPr>
  </w:style>
  <w:style w:type="paragraph" w:customStyle="1" w:styleId="ListParagraph4bc5e229-9912-40fe-8f6a-afadb7a7ea5f">
    <w:name w:val="List Paragraph_4bc5e229-9912-40fe-8f6a-afadb7a7ea5f"/>
    <w:basedOn w:val="Normalb947e9be-3938-4ecd-94cf-50a8e2eb3642"/>
    <w:qFormat/>
    <w:pPr>
      <w:ind w:left="720"/>
    </w:pPr>
  </w:style>
  <w:style w:type="paragraph" w:customStyle="1" w:styleId="BodyText20e1b50e8-1074-448f-8be8-df2596e2f545">
    <w:name w:val="Body Text 2_0e1b50e8-1074-448f-8be8-df2596e2f545"/>
    <w:basedOn w:val="Normalb947e9be-3938-4ecd-94cf-50a8e2eb3642"/>
    <w:next w:val="Normal"/>
    <w:pPr>
      <w:spacing w:after="120" w:line="480" w:lineRule="auto"/>
    </w:pPr>
  </w:style>
  <w:style w:type="paragraph" w:customStyle="1" w:styleId="Normal3986e8cc-8070-4710-b822-4ce17ac1bf88">
    <w:name w:val="Normal_3986e8cc-8070-4710-b822-4ce17ac1bf88"/>
    <w:next w:val="Normal"/>
    <w:qFormat/>
    <w:pPr>
      <w:jc w:val="both"/>
    </w:pPr>
    <w:rPr>
      <w:rFonts w:ascii="Arial" w:eastAsia="Arial" w:hAnsi="Arial" w:cs="Arial"/>
      <w:sz w:val="22"/>
      <w:szCs w:val="22"/>
    </w:rPr>
  </w:style>
  <w:style w:type="paragraph" w:customStyle="1" w:styleId="Headerd0d021e7-bfd0-49cf-afbb-fee47b05603f">
    <w:name w:val="Header_d0d021e7-bfd0-49cf-afbb-fee47b05603f"/>
    <w:basedOn w:val="Normal3986e8cc-8070-4710-b822-4ce17ac1bf88"/>
    <w:next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Bisiker</dc:creator>
  <cp:lastModifiedBy>Richard Bisiker</cp:lastModifiedBy>
  <cp:revision>4</cp:revision>
  <dcterms:created xsi:type="dcterms:W3CDTF">2016-08-24T15:02:00Z</dcterms:created>
  <dcterms:modified xsi:type="dcterms:W3CDTF">2016-08-25T01:42:00Z</dcterms:modified>
</cp:coreProperties>
</file>